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DFAE" w14:textId="6F982F89" w:rsidR="00EF7908" w:rsidRPr="00FA30FE" w:rsidRDefault="0091068A" w:rsidP="007124D4">
      <w:pPr>
        <w:outlineLvl w:val="0"/>
        <w:rPr>
          <w:b/>
          <w:lang w:val="sv-SE"/>
        </w:rPr>
      </w:pPr>
      <w:bookmarkStart w:id="0" w:name="_GoBack"/>
      <w:bookmarkEnd w:id="0"/>
      <w:r w:rsidRPr="00FA30FE">
        <w:rPr>
          <w:b/>
          <w:lang w:val="sv-SE"/>
        </w:rPr>
        <w:t>Call for papers: Kulturella Perspektiv</w:t>
      </w:r>
      <w:r w:rsidR="00283806" w:rsidRPr="00FA30FE">
        <w:rPr>
          <w:b/>
          <w:lang w:val="sv-SE"/>
        </w:rPr>
        <w:t xml:space="preserve"> FADC Special Issue</w:t>
      </w:r>
    </w:p>
    <w:p w14:paraId="040B69A4" w14:textId="44E06BFB" w:rsidR="0091068A" w:rsidRPr="00283806" w:rsidRDefault="0091068A">
      <w:pPr>
        <w:rPr>
          <w:lang w:val="sv-SE"/>
        </w:rPr>
      </w:pPr>
    </w:p>
    <w:p w14:paraId="680F3A78" w14:textId="20D341C7" w:rsidR="005919C2" w:rsidRDefault="0091068A" w:rsidP="007124D4">
      <w:pPr>
        <w:outlineLvl w:val="0"/>
        <w:rPr>
          <w:lang w:val="en-AU"/>
        </w:rPr>
      </w:pPr>
      <w:r w:rsidRPr="0091068A">
        <w:rPr>
          <w:lang w:val="en-AU"/>
        </w:rPr>
        <w:t>Theme: Keywords</w:t>
      </w:r>
      <w:r w:rsidR="003616C6">
        <w:rPr>
          <w:lang w:val="en-AU"/>
        </w:rPr>
        <w:t xml:space="preserve"> from the Faculty of Arts Doctoral College at Umeå</w:t>
      </w:r>
      <w:r w:rsidR="006C5E63">
        <w:rPr>
          <w:lang w:val="en-AU"/>
        </w:rPr>
        <w:t xml:space="preserve"> University</w:t>
      </w:r>
      <w:r w:rsidR="007124D4">
        <w:rPr>
          <w:lang w:val="en-AU"/>
        </w:rPr>
        <w:t xml:space="preserve"> </w:t>
      </w:r>
    </w:p>
    <w:p w14:paraId="74F9F884" w14:textId="7A040573" w:rsidR="001728E3" w:rsidRPr="003616C6" w:rsidRDefault="003616C6">
      <w:pPr>
        <w:rPr>
          <w:lang w:val="sv-SE"/>
        </w:rPr>
      </w:pPr>
      <w:r w:rsidRPr="003616C6">
        <w:rPr>
          <w:lang w:val="sv-SE"/>
        </w:rPr>
        <w:t xml:space="preserve">Tema: </w:t>
      </w:r>
      <w:proofErr w:type="spellStart"/>
      <w:r w:rsidRPr="003616C6">
        <w:rPr>
          <w:lang w:val="sv-SE"/>
        </w:rPr>
        <w:t>Keywords</w:t>
      </w:r>
      <w:proofErr w:type="spellEnd"/>
      <w:r w:rsidRPr="003616C6">
        <w:rPr>
          <w:lang w:val="sv-SE"/>
        </w:rPr>
        <w:t xml:space="preserve"> från </w:t>
      </w:r>
      <w:r w:rsidR="004F5B0C">
        <w:rPr>
          <w:lang w:val="sv-SE"/>
        </w:rPr>
        <w:t>H</w:t>
      </w:r>
      <w:r w:rsidRPr="003616C6">
        <w:rPr>
          <w:lang w:val="sv-SE"/>
        </w:rPr>
        <w:t>umanistiska forskars</w:t>
      </w:r>
      <w:r w:rsidR="00017CD4">
        <w:rPr>
          <w:lang w:val="sv-SE"/>
        </w:rPr>
        <w:t>k</w:t>
      </w:r>
      <w:r w:rsidRPr="003616C6">
        <w:rPr>
          <w:lang w:val="sv-SE"/>
        </w:rPr>
        <w:t>ola</w:t>
      </w:r>
      <w:r w:rsidR="004F5B0C">
        <w:rPr>
          <w:lang w:val="sv-SE"/>
        </w:rPr>
        <w:t>n</w:t>
      </w:r>
      <w:r w:rsidRPr="003616C6">
        <w:rPr>
          <w:lang w:val="sv-SE"/>
        </w:rPr>
        <w:t xml:space="preserve"> vid Umeå</w:t>
      </w:r>
      <w:r w:rsidR="006C5E63">
        <w:rPr>
          <w:lang w:val="sv-SE"/>
        </w:rPr>
        <w:t xml:space="preserve"> universitet</w:t>
      </w:r>
    </w:p>
    <w:p w14:paraId="407AEAA0" w14:textId="4687D477" w:rsidR="0091068A" w:rsidRPr="003616C6" w:rsidRDefault="0091068A">
      <w:pPr>
        <w:rPr>
          <w:lang w:val="sv-SE"/>
        </w:rPr>
      </w:pPr>
    </w:p>
    <w:p w14:paraId="63EEB8FD" w14:textId="15129CFB" w:rsidR="0091068A" w:rsidRDefault="0091068A">
      <w:pPr>
        <w:rPr>
          <w:lang w:val="en-AU"/>
        </w:rPr>
      </w:pPr>
      <w:r w:rsidRPr="0091068A">
        <w:rPr>
          <w:lang w:val="en-AU"/>
        </w:rPr>
        <w:t xml:space="preserve">We invite </w:t>
      </w:r>
      <w:r>
        <w:rPr>
          <w:lang w:val="en-AU"/>
        </w:rPr>
        <w:t xml:space="preserve">FADC doctoral researchers to submit 300 word abstracts for a special issue of the journal </w:t>
      </w:r>
      <w:proofErr w:type="spellStart"/>
      <w:r w:rsidRPr="004F5B0C">
        <w:rPr>
          <w:i/>
          <w:lang w:val="en-AU"/>
        </w:rPr>
        <w:t>Kulturella</w:t>
      </w:r>
      <w:proofErr w:type="spellEnd"/>
      <w:r w:rsidRPr="004F5B0C">
        <w:rPr>
          <w:i/>
          <w:lang w:val="en-AU"/>
        </w:rPr>
        <w:t xml:space="preserve"> </w:t>
      </w:r>
      <w:proofErr w:type="spellStart"/>
      <w:r w:rsidRPr="004F5B0C">
        <w:rPr>
          <w:i/>
          <w:lang w:val="en-AU"/>
        </w:rPr>
        <w:t>Perspektiv</w:t>
      </w:r>
      <w:proofErr w:type="spellEnd"/>
      <w:r>
        <w:rPr>
          <w:lang w:val="en-AU"/>
        </w:rPr>
        <w:t>. The theme of this special issue is Keywords, interpreted as broadly as poss</w:t>
      </w:r>
      <w:r w:rsidR="00415A8F">
        <w:rPr>
          <w:lang w:val="en-AU"/>
        </w:rPr>
        <w:t>ible. Your article should take one</w:t>
      </w:r>
      <w:r>
        <w:rPr>
          <w:lang w:val="en-AU"/>
        </w:rPr>
        <w:t xml:space="preserve"> critical concept from your research and </w:t>
      </w:r>
      <w:r w:rsidR="003616C6">
        <w:rPr>
          <w:lang w:val="en-AU"/>
        </w:rPr>
        <w:t>reflect on</w:t>
      </w:r>
      <w:r w:rsidR="00D25DA6">
        <w:rPr>
          <w:lang w:val="en-AU"/>
        </w:rPr>
        <w:t xml:space="preserve"> one </w:t>
      </w:r>
      <w:r w:rsidR="007124D4">
        <w:rPr>
          <w:lang w:val="en-AU"/>
        </w:rPr>
        <w:t>or</w:t>
      </w:r>
      <w:r w:rsidR="00D25DA6">
        <w:rPr>
          <w:lang w:val="en-AU"/>
        </w:rPr>
        <w:t xml:space="preserve"> more of the following</w:t>
      </w:r>
      <w:r>
        <w:rPr>
          <w:lang w:val="en-AU"/>
        </w:rPr>
        <w:t>:</w:t>
      </w:r>
    </w:p>
    <w:p w14:paraId="5D19A320" w14:textId="3B93E216" w:rsidR="0091068A" w:rsidRDefault="0091068A">
      <w:pPr>
        <w:rPr>
          <w:lang w:val="en-AU"/>
        </w:rPr>
      </w:pPr>
    </w:p>
    <w:p w14:paraId="372710CD" w14:textId="58477082" w:rsidR="0091068A" w:rsidRDefault="0091068A" w:rsidP="0091068A">
      <w:pPr>
        <w:pStyle w:val="Liststycke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How you are developing the understanding </w:t>
      </w:r>
      <w:r w:rsidR="00D25DA6">
        <w:rPr>
          <w:lang w:val="en-AU"/>
        </w:rPr>
        <w:t>of this concept</w:t>
      </w:r>
      <w:r w:rsidR="003616C6">
        <w:rPr>
          <w:lang w:val="en-AU"/>
        </w:rPr>
        <w:t xml:space="preserve"> in your research</w:t>
      </w:r>
      <w:r w:rsidR="00D25DA6">
        <w:rPr>
          <w:lang w:val="en-AU"/>
        </w:rPr>
        <w:t>;</w:t>
      </w:r>
    </w:p>
    <w:p w14:paraId="4639D0CD" w14:textId="1F198798" w:rsidR="0091068A" w:rsidRPr="00D25DA6" w:rsidRDefault="00D25DA6" w:rsidP="00D25DA6">
      <w:pPr>
        <w:pStyle w:val="Liststycke"/>
        <w:numPr>
          <w:ilvl w:val="0"/>
          <w:numId w:val="3"/>
        </w:numPr>
        <w:rPr>
          <w:lang w:val="en-AU"/>
        </w:rPr>
      </w:pPr>
      <w:r>
        <w:rPr>
          <w:lang w:val="en-AU"/>
        </w:rPr>
        <w:t>Whether you are applying</w:t>
      </w:r>
      <w:r w:rsidR="0091068A" w:rsidRPr="00D25DA6">
        <w:rPr>
          <w:lang w:val="en-AU"/>
        </w:rPr>
        <w:t xml:space="preserve"> your keyword to a new </w:t>
      </w:r>
      <w:r w:rsidR="003616C6">
        <w:rPr>
          <w:lang w:val="en-AU"/>
        </w:rPr>
        <w:t>source</w:t>
      </w:r>
      <w:r w:rsidRPr="00D25DA6">
        <w:rPr>
          <w:lang w:val="en-AU"/>
        </w:rPr>
        <w:t xml:space="preserve"> or context</w:t>
      </w:r>
      <w:r>
        <w:rPr>
          <w:lang w:val="en-AU"/>
        </w:rPr>
        <w:t>;</w:t>
      </w:r>
    </w:p>
    <w:p w14:paraId="0C218213" w14:textId="2FA78A9A" w:rsidR="0091068A" w:rsidRPr="00D25DA6" w:rsidRDefault="00D25DA6" w:rsidP="00D25DA6">
      <w:pPr>
        <w:pStyle w:val="Liststycke"/>
        <w:numPr>
          <w:ilvl w:val="0"/>
          <w:numId w:val="3"/>
        </w:numPr>
        <w:rPr>
          <w:lang w:val="en-AU"/>
        </w:rPr>
      </w:pPr>
      <w:r>
        <w:rPr>
          <w:lang w:val="en-AU"/>
        </w:rPr>
        <w:t>How you redefine</w:t>
      </w:r>
      <w:r w:rsidR="003616C6">
        <w:rPr>
          <w:lang w:val="en-AU"/>
        </w:rPr>
        <w:t xml:space="preserve"> or problemati</w:t>
      </w:r>
      <w:r w:rsidR="006C5E63">
        <w:rPr>
          <w:lang w:val="en-AU"/>
        </w:rPr>
        <w:t>z</w:t>
      </w:r>
      <w:r w:rsidR="003616C6">
        <w:rPr>
          <w:lang w:val="en-AU"/>
        </w:rPr>
        <w:t>e</w:t>
      </w:r>
      <w:r>
        <w:rPr>
          <w:lang w:val="en-AU"/>
        </w:rPr>
        <w:t xml:space="preserve"> the concept from past scholarship.</w:t>
      </w:r>
    </w:p>
    <w:p w14:paraId="7DE0FF48" w14:textId="77777777" w:rsidR="0091068A" w:rsidRPr="0091068A" w:rsidRDefault="0091068A" w:rsidP="0091068A">
      <w:pPr>
        <w:rPr>
          <w:lang w:val="en-AU"/>
        </w:rPr>
      </w:pPr>
    </w:p>
    <w:p w14:paraId="55E4D619" w14:textId="3EA64603" w:rsidR="00F94443" w:rsidRDefault="00F94443">
      <w:pPr>
        <w:rPr>
          <w:lang w:val="en-AU"/>
        </w:rPr>
      </w:pPr>
      <w:r>
        <w:rPr>
          <w:lang w:val="en-AU"/>
        </w:rPr>
        <w:t xml:space="preserve">Your article </w:t>
      </w:r>
      <w:r w:rsidR="00BB09B0">
        <w:rPr>
          <w:lang w:val="en-AU"/>
        </w:rPr>
        <w:t>should</w:t>
      </w:r>
      <w:r>
        <w:rPr>
          <w:lang w:val="en-AU"/>
        </w:rPr>
        <w:t xml:space="preserve"> be a</w:t>
      </w:r>
      <w:r w:rsidR="00BB09B0">
        <w:rPr>
          <w:lang w:val="en-AU"/>
        </w:rPr>
        <w:t xml:space="preserve"> reflective essay</w:t>
      </w:r>
      <w:r w:rsidR="003616C6">
        <w:rPr>
          <w:lang w:val="en-AU"/>
        </w:rPr>
        <w:t xml:space="preserve"> that presents one concept from your research, </w:t>
      </w:r>
      <w:r>
        <w:rPr>
          <w:lang w:val="en-AU"/>
        </w:rPr>
        <w:t xml:space="preserve">not a summary of your </w:t>
      </w:r>
      <w:r w:rsidR="003616C6">
        <w:rPr>
          <w:lang w:val="en-AU"/>
        </w:rPr>
        <w:t>dissertation</w:t>
      </w:r>
      <w:r w:rsidR="000A7FC2">
        <w:rPr>
          <w:lang w:val="en-AU"/>
        </w:rPr>
        <w:t xml:space="preserve"> or an exhaustive litera</w:t>
      </w:r>
      <w:r w:rsidR="00017CD4">
        <w:rPr>
          <w:lang w:val="en-AU"/>
        </w:rPr>
        <w:t>ture</w:t>
      </w:r>
      <w:r w:rsidR="000A7FC2">
        <w:rPr>
          <w:lang w:val="en-AU"/>
        </w:rPr>
        <w:t xml:space="preserve"> review</w:t>
      </w:r>
      <w:r>
        <w:rPr>
          <w:lang w:val="en-AU"/>
        </w:rPr>
        <w:t xml:space="preserve">. </w:t>
      </w:r>
    </w:p>
    <w:p w14:paraId="1BCACD9B" w14:textId="4E3E7B8A" w:rsidR="00D8315D" w:rsidRDefault="00D8315D">
      <w:pPr>
        <w:rPr>
          <w:lang w:val="en-AU"/>
        </w:rPr>
      </w:pPr>
    </w:p>
    <w:p w14:paraId="4E163ADE" w14:textId="4C6724AE" w:rsidR="00D8315D" w:rsidRDefault="00D8315D">
      <w:pPr>
        <w:rPr>
          <w:lang w:val="en-AU"/>
        </w:rPr>
      </w:pPr>
      <w:r>
        <w:rPr>
          <w:lang w:val="en-AU"/>
        </w:rPr>
        <w:t xml:space="preserve">This call </w:t>
      </w:r>
      <w:r w:rsidR="003616C6">
        <w:rPr>
          <w:lang w:val="en-AU"/>
        </w:rPr>
        <w:t>is</w:t>
      </w:r>
      <w:r>
        <w:rPr>
          <w:lang w:val="en-AU"/>
        </w:rPr>
        <w:t xml:space="preserve"> </w:t>
      </w:r>
      <w:r w:rsidR="00411DD2">
        <w:rPr>
          <w:lang w:val="en-AU"/>
        </w:rPr>
        <w:t>open</w:t>
      </w:r>
      <w:r w:rsidR="00017CD4">
        <w:rPr>
          <w:lang w:val="en-AU"/>
        </w:rPr>
        <w:t xml:space="preserve"> to</w:t>
      </w:r>
      <w:r>
        <w:rPr>
          <w:lang w:val="en-AU"/>
        </w:rPr>
        <w:t xml:space="preserve"> all d</w:t>
      </w:r>
      <w:r w:rsidR="003616C6">
        <w:rPr>
          <w:lang w:val="en-AU"/>
        </w:rPr>
        <w:t>octoral researchers within FADC</w:t>
      </w:r>
      <w:r w:rsidR="004F5B0C">
        <w:rPr>
          <w:lang w:val="en-AU"/>
        </w:rPr>
        <w:t xml:space="preserve"> in all subject areas</w:t>
      </w:r>
      <w:r w:rsidR="003616C6">
        <w:rPr>
          <w:lang w:val="en-AU"/>
        </w:rPr>
        <w:t>. A</w:t>
      </w:r>
      <w:r>
        <w:rPr>
          <w:lang w:val="en-AU"/>
        </w:rPr>
        <w:t xml:space="preserve">bstracts will be evaluated first on originality and quality and </w:t>
      </w:r>
      <w:r w:rsidR="003616C6">
        <w:rPr>
          <w:lang w:val="en-AU"/>
        </w:rPr>
        <w:t>then</w:t>
      </w:r>
      <w:r>
        <w:rPr>
          <w:lang w:val="en-AU"/>
        </w:rPr>
        <w:t xml:space="preserve"> on </w:t>
      </w:r>
      <w:r w:rsidR="003616C6">
        <w:rPr>
          <w:lang w:val="en-AU"/>
        </w:rPr>
        <w:t>the author’s stage</w:t>
      </w:r>
      <w:r>
        <w:rPr>
          <w:lang w:val="en-AU"/>
        </w:rPr>
        <w:t xml:space="preserve"> in </w:t>
      </w:r>
      <w:r w:rsidR="003616C6">
        <w:rPr>
          <w:lang w:val="en-AU"/>
        </w:rPr>
        <w:t xml:space="preserve">the </w:t>
      </w:r>
      <w:r>
        <w:rPr>
          <w:lang w:val="en-AU"/>
        </w:rPr>
        <w:t>doctoral process. As we anticipate future special issues</w:t>
      </w:r>
      <w:r w:rsidR="003616C6">
        <w:rPr>
          <w:lang w:val="en-AU"/>
        </w:rPr>
        <w:t>,</w:t>
      </w:r>
      <w:r>
        <w:rPr>
          <w:lang w:val="en-AU"/>
        </w:rPr>
        <w:t xml:space="preserve"> we want to prioritise graduating researchers. </w:t>
      </w:r>
      <w:r w:rsidR="003616C6">
        <w:rPr>
          <w:lang w:val="en-AU"/>
        </w:rPr>
        <w:t>This initial</w:t>
      </w:r>
      <w:r w:rsidR="00970B66">
        <w:rPr>
          <w:lang w:val="en-AU"/>
        </w:rPr>
        <w:t xml:space="preserve"> issue is limited to 10 – 15 articles.</w:t>
      </w:r>
    </w:p>
    <w:p w14:paraId="723AFB5F" w14:textId="77777777" w:rsidR="00F94443" w:rsidRDefault="00F94443">
      <w:pPr>
        <w:rPr>
          <w:lang w:val="en-AU"/>
        </w:rPr>
      </w:pPr>
    </w:p>
    <w:p w14:paraId="27E53DB5" w14:textId="1B0260A1" w:rsidR="0091068A" w:rsidRDefault="0091068A">
      <w:pPr>
        <w:rPr>
          <w:lang w:val="en-AU"/>
        </w:rPr>
      </w:pPr>
      <w:r>
        <w:rPr>
          <w:lang w:val="en-AU"/>
        </w:rPr>
        <w:t xml:space="preserve">Articles should </w:t>
      </w:r>
      <w:r w:rsidR="00970B66">
        <w:rPr>
          <w:lang w:val="en-AU"/>
        </w:rPr>
        <w:t>not exceed 3000 words</w:t>
      </w:r>
      <w:r w:rsidR="002106C8">
        <w:rPr>
          <w:lang w:val="en-AU"/>
        </w:rPr>
        <w:t xml:space="preserve"> (ca 20000 </w:t>
      </w:r>
      <w:r w:rsidR="003616C6">
        <w:rPr>
          <w:lang w:val="en-AU"/>
        </w:rPr>
        <w:t>characters including</w:t>
      </w:r>
      <w:r w:rsidR="002106C8">
        <w:rPr>
          <w:lang w:val="en-AU"/>
        </w:rPr>
        <w:t xml:space="preserve"> </w:t>
      </w:r>
      <w:r w:rsidR="003616C6">
        <w:rPr>
          <w:lang w:val="en-AU"/>
        </w:rPr>
        <w:t>spaces</w:t>
      </w:r>
      <w:r w:rsidR="002106C8">
        <w:rPr>
          <w:lang w:val="en-AU"/>
        </w:rPr>
        <w:t>)</w:t>
      </w:r>
      <w:r w:rsidR="003616C6">
        <w:rPr>
          <w:lang w:val="en-AU"/>
        </w:rPr>
        <w:t>, including references and notes. Articles</w:t>
      </w:r>
      <w:r>
        <w:rPr>
          <w:lang w:val="en-AU"/>
        </w:rPr>
        <w:t xml:space="preserve"> can be written in Swedish or English</w:t>
      </w:r>
      <w:r w:rsidR="00411DD2">
        <w:rPr>
          <w:lang w:val="en-AU"/>
        </w:rPr>
        <w:t>, and</w:t>
      </w:r>
      <w:r w:rsidR="003616C6">
        <w:rPr>
          <w:lang w:val="en-AU"/>
        </w:rPr>
        <w:t xml:space="preserve"> language editing will be provided</w:t>
      </w:r>
      <w:r>
        <w:rPr>
          <w:lang w:val="en-AU"/>
        </w:rPr>
        <w:t xml:space="preserve">. </w:t>
      </w:r>
      <w:r w:rsidR="0048238C">
        <w:rPr>
          <w:lang w:val="en-AU"/>
        </w:rPr>
        <w:t xml:space="preserve">Articles should conform to </w:t>
      </w:r>
      <w:r w:rsidR="007124D4">
        <w:rPr>
          <w:lang w:val="en-AU"/>
        </w:rPr>
        <w:t xml:space="preserve">the style of </w:t>
      </w:r>
      <w:r w:rsidR="007124D4">
        <w:rPr>
          <w:i/>
          <w:lang w:val="en-AU"/>
        </w:rPr>
        <w:t xml:space="preserve">Kulturella Perspektiv. </w:t>
      </w:r>
      <w:hyperlink r:id="rId5" w:history="1">
        <w:r w:rsidR="007124D4" w:rsidRPr="00425047">
          <w:rPr>
            <w:rStyle w:val="Hyperlnk"/>
            <w:lang w:val="en-AU"/>
          </w:rPr>
          <w:t xml:space="preserve">Please </w:t>
        </w:r>
        <w:r w:rsidR="0048238C" w:rsidRPr="00425047">
          <w:rPr>
            <w:rStyle w:val="Hyperlnk"/>
            <w:lang w:val="en-AU"/>
          </w:rPr>
          <w:t xml:space="preserve">see previous issues </w:t>
        </w:r>
        <w:r w:rsidR="007124D4" w:rsidRPr="00425047">
          <w:rPr>
            <w:rStyle w:val="Hyperlnk"/>
            <w:lang w:val="en-AU"/>
          </w:rPr>
          <w:t>as a guide</w:t>
        </w:r>
      </w:hyperlink>
      <w:r w:rsidR="0048238C">
        <w:rPr>
          <w:lang w:val="en-AU"/>
        </w:rPr>
        <w:t xml:space="preserve">. </w:t>
      </w:r>
    </w:p>
    <w:p w14:paraId="32B38FDB" w14:textId="2DA2A119" w:rsidR="00D25DA6" w:rsidRDefault="00D25DA6">
      <w:pPr>
        <w:rPr>
          <w:lang w:val="en-AU"/>
        </w:rPr>
      </w:pPr>
    </w:p>
    <w:p w14:paraId="530AFC12" w14:textId="6AEF4310" w:rsidR="00D25DA6" w:rsidRPr="00D25DA6" w:rsidRDefault="007124D4">
      <w:pPr>
        <w:rPr>
          <w:lang w:val="en-US"/>
        </w:rPr>
      </w:pPr>
      <w:proofErr w:type="spellStart"/>
      <w:r w:rsidRPr="003616C6">
        <w:rPr>
          <w:i/>
          <w:lang w:val="en-US"/>
        </w:rPr>
        <w:t>Kulturella</w:t>
      </w:r>
      <w:proofErr w:type="spellEnd"/>
      <w:r w:rsidRPr="003616C6">
        <w:rPr>
          <w:i/>
          <w:lang w:val="en-US"/>
        </w:rPr>
        <w:t xml:space="preserve"> </w:t>
      </w:r>
      <w:proofErr w:type="spellStart"/>
      <w:r w:rsidRPr="003616C6">
        <w:rPr>
          <w:i/>
          <w:lang w:val="en-US"/>
        </w:rPr>
        <w:t>Perspektiv</w:t>
      </w:r>
      <w:proofErr w:type="spellEnd"/>
      <w:r>
        <w:rPr>
          <w:lang w:val="en-US"/>
        </w:rPr>
        <w:t xml:space="preserve"> is a peer</w:t>
      </w:r>
      <w:r w:rsidR="00017CD4">
        <w:rPr>
          <w:lang w:val="en-US"/>
        </w:rPr>
        <w:t xml:space="preserve"> </w:t>
      </w:r>
      <w:r w:rsidR="00D25DA6" w:rsidRPr="00D25DA6">
        <w:rPr>
          <w:lang w:val="en-US"/>
        </w:rPr>
        <w:t>reviewed journal and all article</w:t>
      </w:r>
      <w:r w:rsidR="00D25DA6">
        <w:rPr>
          <w:lang w:val="en-US"/>
        </w:rPr>
        <w:t>s</w:t>
      </w:r>
      <w:r w:rsidR="003616C6">
        <w:rPr>
          <w:lang w:val="en-US"/>
        </w:rPr>
        <w:t xml:space="preserve"> for this issue</w:t>
      </w:r>
      <w:r w:rsidR="00D25DA6">
        <w:rPr>
          <w:lang w:val="en-US"/>
        </w:rPr>
        <w:t xml:space="preserve"> will undergo peer</w:t>
      </w:r>
      <w:r w:rsidR="00017CD4">
        <w:rPr>
          <w:lang w:val="en-US"/>
        </w:rPr>
        <w:t xml:space="preserve"> </w:t>
      </w:r>
      <w:r w:rsidR="00D25DA6">
        <w:rPr>
          <w:lang w:val="en-US"/>
        </w:rPr>
        <w:t xml:space="preserve">review by established academics and doctoral researchers. </w:t>
      </w:r>
      <w:r>
        <w:rPr>
          <w:lang w:val="en-US"/>
        </w:rPr>
        <w:t xml:space="preserve">In order to be included as an author in the special issue, you will also submit </w:t>
      </w:r>
      <w:r w:rsidR="00D25DA6">
        <w:rPr>
          <w:lang w:val="en-US"/>
        </w:rPr>
        <w:t xml:space="preserve">a peer review for </w:t>
      </w:r>
      <w:r w:rsidR="00970B66">
        <w:rPr>
          <w:lang w:val="en-US"/>
        </w:rPr>
        <w:t>1-2</w:t>
      </w:r>
      <w:r w:rsidR="00D25DA6">
        <w:rPr>
          <w:lang w:val="en-US"/>
        </w:rPr>
        <w:t xml:space="preserve"> articles. </w:t>
      </w:r>
      <w:r>
        <w:rPr>
          <w:lang w:val="en-US"/>
        </w:rPr>
        <w:t xml:space="preserve">Guidelines </w:t>
      </w:r>
      <w:r w:rsidR="00D04422">
        <w:rPr>
          <w:lang w:val="en-US"/>
        </w:rPr>
        <w:t xml:space="preserve">for how to write a peer review </w:t>
      </w:r>
      <w:r>
        <w:rPr>
          <w:lang w:val="en-US"/>
        </w:rPr>
        <w:t xml:space="preserve">will be provided. </w:t>
      </w:r>
    </w:p>
    <w:p w14:paraId="434096A9" w14:textId="1FE0A012" w:rsidR="00D25DA6" w:rsidRPr="00D25DA6" w:rsidRDefault="00D25DA6">
      <w:pPr>
        <w:rPr>
          <w:lang w:val="en-US"/>
        </w:rPr>
      </w:pPr>
    </w:p>
    <w:p w14:paraId="0769A1BE" w14:textId="49FFDD71" w:rsidR="00D25DA6" w:rsidRDefault="00B478D4">
      <w:pPr>
        <w:rPr>
          <w:lang w:val="en-AU"/>
        </w:rPr>
      </w:pPr>
      <w:r>
        <w:rPr>
          <w:lang w:val="en-AU"/>
        </w:rPr>
        <w:t xml:space="preserve">Abstracts should be emailed to Kristina Sehlin MacNeil and Virginia </w:t>
      </w:r>
      <w:proofErr w:type="spellStart"/>
      <w:r>
        <w:rPr>
          <w:lang w:val="en-AU"/>
        </w:rPr>
        <w:t>Langum</w:t>
      </w:r>
      <w:proofErr w:type="spellEnd"/>
      <w:r>
        <w:rPr>
          <w:lang w:val="en-AU"/>
        </w:rPr>
        <w:t xml:space="preserve"> and the deadline is </w:t>
      </w:r>
      <w:r w:rsidRPr="003616C6">
        <w:rPr>
          <w:b/>
          <w:lang w:val="en-AU"/>
        </w:rPr>
        <w:t>1 February 2020</w:t>
      </w:r>
      <w:r w:rsidR="007124D4">
        <w:rPr>
          <w:lang w:val="en-AU"/>
        </w:rPr>
        <w:t>.</w:t>
      </w:r>
      <w:r>
        <w:rPr>
          <w:lang w:val="en-AU"/>
        </w:rPr>
        <w:t xml:space="preserve"> </w:t>
      </w:r>
      <w:r w:rsidR="003616C6">
        <w:rPr>
          <w:lang w:val="en-AU"/>
        </w:rPr>
        <w:t>You will be notified of acceptance</w:t>
      </w:r>
      <w:r w:rsidR="00D25DA6">
        <w:rPr>
          <w:lang w:val="en-AU"/>
        </w:rPr>
        <w:t xml:space="preserve"> prior to </w:t>
      </w:r>
      <w:r w:rsidR="007124D4">
        <w:rPr>
          <w:lang w:val="en-AU"/>
        </w:rPr>
        <w:t>15 February</w:t>
      </w:r>
      <w:r w:rsidR="00D25DA6">
        <w:rPr>
          <w:lang w:val="en-AU"/>
        </w:rPr>
        <w:t xml:space="preserve">. </w:t>
      </w:r>
      <w:r w:rsidR="007124D4">
        <w:rPr>
          <w:lang w:val="en-AU"/>
        </w:rPr>
        <w:t>Complete</w:t>
      </w:r>
      <w:r w:rsidR="00D25DA6">
        <w:rPr>
          <w:lang w:val="en-AU"/>
        </w:rPr>
        <w:t xml:space="preserve"> </w:t>
      </w:r>
      <w:r w:rsidR="007124D4">
        <w:rPr>
          <w:lang w:val="en-AU"/>
        </w:rPr>
        <w:t xml:space="preserve">articles (including summaries in English and Swedish, as well as a short biography and keywords) </w:t>
      </w:r>
      <w:r w:rsidR="00D25DA6">
        <w:rPr>
          <w:lang w:val="en-AU"/>
        </w:rPr>
        <w:t xml:space="preserve">are due on </w:t>
      </w:r>
      <w:r w:rsidR="00482AAD">
        <w:rPr>
          <w:lang w:val="en-AU"/>
        </w:rPr>
        <w:t>April 15</w:t>
      </w:r>
      <w:r w:rsidR="00D25DA6">
        <w:rPr>
          <w:lang w:val="en-AU"/>
        </w:rPr>
        <w:t xml:space="preserve">. </w:t>
      </w:r>
    </w:p>
    <w:p w14:paraId="12FCF079" w14:textId="0CA21A31" w:rsidR="00D8315D" w:rsidRDefault="00D8315D">
      <w:pPr>
        <w:rPr>
          <w:lang w:val="en-AU"/>
        </w:rPr>
      </w:pPr>
    </w:p>
    <w:p w14:paraId="41D3812C" w14:textId="77777777" w:rsidR="00D8315D" w:rsidRPr="0091068A" w:rsidRDefault="00D8315D">
      <w:pPr>
        <w:rPr>
          <w:lang w:val="en-AU"/>
        </w:rPr>
      </w:pPr>
    </w:p>
    <w:sectPr w:rsidR="00D8315D" w:rsidRPr="0091068A" w:rsidSect="00CD55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737B"/>
    <w:multiLevelType w:val="hybridMultilevel"/>
    <w:tmpl w:val="07DE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B33"/>
    <w:multiLevelType w:val="hybridMultilevel"/>
    <w:tmpl w:val="E86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5BD"/>
    <w:multiLevelType w:val="hybridMultilevel"/>
    <w:tmpl w:val="4A7A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8A"/>
    <w:rsid w:val="00013FB7"/>
    <w:rsid w:val="00017CD4"/>
    <w:rsid w:val="000A7FC2"/>
    <w:rsid w:val="001728E3"/>
    <w:rsid w:val="002106C8"/>
    <w:rsid w:val="00283806"/>
    <w:rsid w:val="00312E6B"/>
    <w:rsid w:val="003616C6"/>
    <w:rsid w:val="003D5BF3"/>
    <w:rsid w:val="00411DD2"/>
    <w:rsid w:val="00415A8F"/>
    <w:rsid w:val="00425047"/>
    <w:rsid w:val="0048238C"/>
    <w:rsid w:val="00482AAD"/>
    <w:rsid w:val="004C64C3"/>
    <w:rsid w:val="004F5B0C"/>
    <w:rsid w:val="005919C2"/>
    <w:rsid w:val="006C5E63"/>
    <w:rsid w:val="007124D4"/>
    <w:rsid w:val="00891ECE"/>
    <w:rsid w:val="0091068A"/>
    <w:rsid w:val="00970B66"/>
    <w:rsid w:val="00AE324C"/>
    <w:rsid w:val="00B478D4"/>
    <w:rsid w:val="00BB09B0"/>
    <w:rsid w:val="00C10FD2"/>
    <w:rsid w:val="00CD554F"/>
    <w:rsid w:val="00D04422"/>
    <w:rsid w:val="00D25DA6"/>
    <w:rsid w:val="00D8315D"/>
    <w:rsid w:val="00F94443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6463E"/>
  <w14:defaultImageDpi w14:val="32767"/>
  <w15:chartTrackingRefBased/>
  <w15:docId w15:val="{7A04526A-FE64-2F43-8D20-655B68A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68A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124D4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124D4"/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4250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2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u.se/institutionen-for-kultur-och-medievetenskaper/forskning/tidsskrifter-och-serier/kulturella-perspekt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Sehlin MacNeil</dc:creator>
  <cp:keywords/>
  <dc:description/>
  <cp:lastModifiedBy>Per Melander</cp:lastModifiedBy>
  <cp:revision>2</cp:revision>
  <dcterms:created xsi:type="dcterms:W3CDTF">2019-12-07T05:04:00Z</dcterms:created>
  <dcterms:modified xsi:type="dcterms:W3CDTF">2019-12-07T05:04:00Z</dcterms:modified>
</cp:coreProperties>
</file>