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49B1E" w14:textId="47C9356E" w:rsidR="002106DC" w:rsidRDefault="002106DC" w:rsidP="008C2070">
      <w:pPr>
        <w:pStyle w:val="Rubrik1"/>
        <w:jc w:val="center"/>
      </w:pPr>
      <w:r>
        <w:t>Berit Wallenberg</w:t>
      </w:r>
      <w:r w:rsidR="008C2070" w:rsidRPr="008C2070">
        <w:t>: Vetenskapliga projekt av större storlek</w:t>
      </w:r>
    </w:p>
    <w:p w14:paraId="0D13959B" w14:textId="77777777" w:rsidR="008C2070" w:rsidRPr="008C2070" w:rsidRDefault="008C2070" w:rsidP="008C2070"/>
    <w:p w14:paraId="56A0EF63" w14:textId="77777777" w:rsidR="002C2581" w:rsidRDefault="002C2581" w:rsidP="002106DC"/>
    <w:p w14:paraId="0E03855F" w14:textId="3BFD3674" w:rsidR="002106DC" w:rsidRPr="001F406B" w:rsidRDefault="00762289" w:rsidP="002106DC">
      <w:pPr>
        <w:rPr>
          <w:b/>
          <w:bCs/>
        </w:rPr>
      </w:pPr>
      <w:r>
        <w:rPr>
          <w:b/>
          <w:bCs/>
          <w:i/>
          <w:iCs/>
        </w:rPr>
        <w:t>Information till sökande av Vetenskapliga projekt av större storlek</w:t>
      </w:r>
      <w:r w:rsidR="002106DC" w:rsidRPr="001F406B">
        <w:rPr>
          <w:b/>
          <w:bCs/>
          <w:i/>
          <w:iCs/>
        </w:rPr>
        <w:t xml:space="preserve"> </w:t>
      </w:r>
      <w:r w:rsidR="001F406B">
        <w:rPr>
          <w:b/>
          <w:bCs/>
          <w:i/>
          <w:iCs/>
        </w:rPr>
        <w:t xml:space="preserve">hos </w:t>
      </w:r>
      <w:r w:rsidR="002106DC" w:rsidRPr="001F406B">
        <w:rPr>
          <w:b/>
          <w:bCs/>
          <w:i/>
          <w:iCs/>
        </w:rPr>
        <w:t>stiftelsen Berit Wallenberg</w:t>
      </w:r>
    </w:p>
    <w:p w14:paraId="4AC2C08D" w14:textId="77777777" w:rsidR="002106DC" w:rsidRDefault="002106DC" w:rsidP="002106DC"/>
    <w:p w14:paraId="661935F2" w14:textId="1F4B7C55" w:rsidR="00762289" w:rsidRDefault="00762289" w:rsidP="002106DC">
      <w:r>
        <w:t xml:space="preserve">Stiftelsen Berit Wallenbergs utlysningar riktar sig till vetenskapliga projekt inom arkeologi eller konstvetenskap, </w:t>
      </w:r>
      <w:r w:rsidRPr="00762289">
        <w:t>företrädesvis till och med 1800-talets slut. Anslag ges i första hand för forskning som berör svenskt och nordiskt material.</w:t>
      </w:r>
    </w:p>
    <w:p w14:paraId="2DED8C8A" w14:textId="0D3564CD" w:rsidR="00762289" w:rsidRDefault="00762289" w:rsidP="002106DC"/>
    <w:p w14:paraId="5468B7B5" w14:textId="4CD13F2B" w:rsidR="00762289" w:rsidRDefault="00762289" w:rsidP="002106DC">
      <w:r>
        <w:t xml:space="preserve">Ansökningsperioden startar den </w:t>
      </w:r>
      <w:r w:rsidRPr="00762289">
        <w:rPr>
          <w:b/>
          <w:bCs/>
        </w:rPr>
        <w:t>1 maj 202</w:t>
      </w:r>
      <w:r w:rsidR="00AF6DD0">
        <w:rPr>
          <w:b/>
          <w:bCs/>
        </w:rPr>
        <w:t>4</w:t>
      </w:r>
      <w:r w:rsidRPr="00762289">
        <w:rPr>
          <w:b/>
          <w:bCs/>
        </w:rPr>
        <w:t xml:space="preserve"> </w:t>
      </w:r>
      <w:r>
        <w:t xml:space="preserve">och stänger den </w:t>
      </w:r>
      <w:r w:rsidRPr="00762289">
        <w:rPr>
          <w:b/>
          <w:bCs/>
        </w:rPr>
        <w:t>1 juni 202</w:t>
      </w:r>
      <w:r w:rsidR="00AF6DD0">
        <w:rPr>
          <w:b/>
          <w:bCs/>
        </w:rPr>
        <w:t>4</w:t>
      </w:r>
      <w:r w:rsidR="00156B10">
        <w:rPr>
          <w:b/>
          <w:bCs/>
        </w:rPr>
        <w:t xml:space="preserve"> klockan 13:00</w:t>
      </w:r>
      <w:r>
        <w:t>.</w:t>
      </w:r>
    </w:p>
    <w:p w14:paraId="1799BF85" w14:textId="4E463C73" w:rsidR="00762289" w:rsidRDefault="00762289" w:rsidP="002106DC"/>
    <w:p w14:paraId="7789D673" w14:textId="2D06004E" w:rsidR="00762289" w:rsidRDefault="00762289" w:rsidP="002106DC">
      <w:r>
        <w:t>Här följer information kring ansökningsprocessen</w:t>
      </w:r>
      <w:r w:rsidR="00AF6DD0">
        <w:t xml:space="preserve"> vid Umeå universitet</w:t>
      </w:r>
      <w:r w:rsidR="00025C01">
        <w:t>:</w:t>
      </w:r>
    </w:p>
    <w:p w14:paraId="594A4BF6" w14:textId="77777777" w:rsidR="00025C01" w:rsidRDefault="00025C01" w:rsidP="002106DC"/>
    <w:p w14:paraId="3F68A2EC" w14:textId="619AB959" w:rsidR="002106DC" w:rsidRDefault="002106DC" w:rsidP="002106DC">
      <w:r w:rsidRPr="00025C01">
        <w:rPr>
          <w:b/>
          <w:bCs/>
        </w:rPr>
        <w:t>Steg    1.</w:t>
      </w:r>
      <w:r>
        <w:t xml:space="preserve"> Forskningsstöd skickar ut </w:t>
      </w:r>
      <w:r w:rsidR="00F13BA3">
        <w:t xml:space="preserve">information </w:t>
      </w:r>
      <w:r w:rsidR="007A5123">
        <w:t>till forskningsansvariga på Humanistiskt fakultet</w:t>
      </w:r>
      <w:r>
        <w:t xml:space="preserve"> </w:t>
      </w:r>
      <w:r w:rsidR="00E558FA">
        <w:t>i</w:t>
      </w:r>
      <w:r w:rsidR="00F13BA3">
        <w:t xml:space="preserve"> mars</w:t>
      </w:r>
      <w:r w:rsidR="007A5123">
        <w:t xml:space="preserve">. </w:t>
      </w:r>
      <w:r w:rsidR="00F13BA3">
        <w:t>F</w:t>
      </w:r>
      <w:r w:rsidR="00F13BA3" w:rsidRPr="00F13BA3">
        <w:t>akultet</w:t>
      </w:r>
      <w:r w:rsidR="008C2070">
        <w:t xml:space="preserve">en </w:t>
      </w:r>
      <w:r w:rsidR="00F13BA3" w:rsidRPr="00F13BA3">
        <w:t>informerar</w:t>
      </w:r>
      <w:r w:rsidR="008C2070">
        <w:t xml:space="preserve"> </w:t>
      </w:r>
      <w:r w:rsidR="00F13BA3" w:rsidRPr="00F13BA3">
        <w:t>forskare</w:t>
      </w:r>
      <w:r w:rsidR="00F13BA3">
        <w:t xml:space="preserve"> </w:t>
      </w:r>
      <w:r w:rsidR="00F13BA3" w:rsidRPr="00F13BA3">
        <w:t>och</w:t>
      </w:r>
      <w:r w:rsidR="008C2070">
        <w:t xml:space="preserve"> </w:t>
      </w:r>
      <w:r w:rsidR="00F13BA3" w:rsidRPr="00F13BA3">
        <w:t>prefekte</w:t>
      </w:r>
      <w:r w:rsidR="008C2070">
        <w:t xml:space="preserve">r </w:t>
      </w:r>
      <w:r w:rsidR="00F13BA3" w:rsidRPr="00F13BA3">
        <w:t>om</w:t>
      </w:r>
      <w:r w:rsidR="008C2070">
        <w:t xml:space="preserve"> </w:t>
      </w:r>
      <w:r w:rsidR="00F13BA3" w:rsidRPr="00F13BA3">
        <w:t>den</w:t>
      </w:r>
      <w:r w:rsidR="00F13BA3">
        <w:t xml:space="preserve"> kommande utlysningen.</w:t>
      </w:r>
      <w:r w:rsidR="00F13BA3" w:rsidRPr="00F13BA3">
        <w:t xml:space="preserve"> </w:t>
      </w:r>
    </w:p>
    <w:p w14:paraId="344E3E6D" w14:textId="77777777" w:rsidR="008C2070" w:rsidRDefault="008C2070" w:rsidP="002106DC"/>
    <w:p w14:paraId="32DB7824" w14:textId="3B9B403F" w:rsidR="002C2581" w:rsidRDefault="002C2581" w:rsidP="002106DC">
      <w:r>
        <w:t>Kom ihåg att prefekten vid berörd institution måste godkänna</w:t>
      </w:r>
      <w:r w:rsidR="00025C01">
        <w:t xml:space="preserve"> att du ansöker</w:t>
      </w:r>
      <w:r>
        <w:t xml:space="preserve"> och</w:t>
      </w:r>
      <w:r w:rsidR="00025C01">
        <w:t xml:space="preserve"> du kommer under processen erhålla </w:t>
      </w:r>
      <w:r>
        <w:t xml:space="preserve">ett intyg att du kan gå in med ansökan. Intyget </w:t>
      </w:r>
      <w:r w:rsidR="00025C01">
        <w:t>måste</w:t>
      </w:r>
      <w:r>
        <w:t xml:space="preserve"> medfölja ansökan.</w:t>
      </w:r>
    </w:p>
    <w:p w14:paraId="3827F1CF" w14:textId="0536C910" w:rsidR="002C2581" w:rsidRDefault="002C2581" w:rsidP="002106DC"/>
    <w:p w14:paraId="349BDE88" w14:textId="404FA560" w:rsidR="00F13BA3" w:rsidRDefault="00DE4AF5" w:rsidP="00DE4AF5">
      <w:r w:rsidRPr="00025C01">
        <w:rPr>
          <w:b/>
          <w:bCs/>
        </w:rPr>
        <w:t>Steg 2.</w:t>
      </w:r>
      <w:r>
        <w:t xml:space="preserve"> </w:t>
      </w:r>
      <w:r w:rsidR="00264E8F">
        <w:t xml:space="preserve">Intresserade av att söka bör senast här starta sin ansökningsprocess efter nedanstående riktlinjer. Intresserade kontaktar också </w:t>
      </w:r>
      <w:r w:rsidR="00156B10">
        <w:t xml:space="preserve">så snart som möjligt </w:t>
      </w:r>
      <w:r w:rsidR="00264E8F">
        <w:t xml:space="preserve">ansvarig på Forskningsstöd (Jonas Rosenqvist </w:t>
      </w:r>
      <w:hyperlink r:id="rId7" w:history="1">
        <w:r w:rsidR="00264E8F" w:rsidRPr="00452721">
          <w:rPr>
            <w:rStyle w:val="Hyperlnk"/>
          </w:rPr>
          <w:t>jonas.rosenqvist@umu.se</w:t>
        </w:r>
      </w:hyperlink>
      <w:r w:rsidR="00264E8F">
        <w:t xml:space="preserve">) för att anmäla intresse av stöd med ansökan. </w:t>
      </w:r>
      <w:r w:rsidR="00F13BA3">
        <w:t>F</w:t>
      </w:r>
      <w:r w:rsidR="00F13BA3" w:rsidRPr="00F13BA3">
        <w:t>orskarna ges möjlighet att få feedback på samtliga delar av ansökan</w:t>
      </w:r>
      <w:r w:rsidR="00264E8F">
        <w:t>, inklusive budget,</w:t>
      </w:r>
      <w:r w:rsidR="00F13BA3" w:rsidRPr="00F13BA3">
        <w:t xml:space="preserve"> från Forskningsstöd. Information om det stöd som forskaren kan erbjudas från Forskningsstöd ges direkt till den sökande.</w:t>
      </w:r>
    </w:p>
    <w:p w14:paraId="692094D3" w14:textId="77777777" w:rsidR="00F13BA3" w:rsidRDefault="00F13BA3" w:rsidP="00DE4AF5"/>
    <w:p w14:paraId="4F0197B2" w14:textId="1FE17A3F" w:rsidR="00025C01" w:rsidRDefault="00F13BA3" w:rsidP="00025C01">
      <w:r w:rsidRPr="00025C01">
        <w:rPr>
          <w:b/>
          <w:bCs/>
        </w:rPr>
        <w:t>Steg 3.</w:t>
      </w:r>
      <w:r>
        <w:t xml:space="preserve"> </w:t>
      </w:r>
      <w:r w:rsidR="00025C01">
        <w:t>Projektbudget upprättar du i samråd med ekonomiadministratören vid din institution</w:t>
      </w:r>
      <w:r w:rsidR="00D8659A">
        <w:t xml:space="preserve"> som också godkänner budgeten i samråd med berörd prefekt. När budget är godkänd </w:t>
      </w:r>
      <w:r w:rsidR="00156B10">
        <w:t>tillhandahåller</w:t>
      </w:r>
      <w:r w:rsidR="00D8659A">
        <w:t xml:space="preserve"> prefekt ett påskrivet intyg där det framgår att:</w:t>
      </w:r>
      <w:r w:rsidR="00D8659A" w:rsidRPr="00D8659A">
        <w:t xml:space="preserve"> projektansökan genomgått intern prioritering, att fakultetsresurser ställs till forskarens eller forskarnas förfogande, där så redovisas i den inskickade budgeten. </w:t>
      </w:r>
      <w:r w:rsidR="00156B10">
        <w:t>Prefekt</w:t>
      </w:r>
      <w:r w:rsidR="00D8659A" w:rsidRPr="00D8659A">
        <w:t xml:space="preserve"> ska vidare intyga att indirekta kostnader utöver den som godkänns av Stiftelsen täcks av universitetet samt att indirekta projektkostnader redovisas i enlighet med fastställd modell</w:t>
      </w:r>
      <w:r w:rsidR="00145985">
        <w:t>.</w:t>
      </w:r>
    </w:p>
    <w:p w14:paraId="3A7C8B80" w14:textId="77777777" w:rsidR="00025C01" w:rsidRDefault="00025C01" w:rsidP="00025C01"/>
    <w:p w14:paraId="0B256CAC" w14:textId="5E5875EA" w:rsidR="00025C01" w:rsidRDefault="00025C01" w:rsidP="00025C01">
      <w:r>
        <w:t>Om du har frågor kring upprättande av budget kan du kontakta rso@umu.se.</w:t>
      </w:r>
    </w:p>
    <w:p w14:paraId="3A22B251" w14:textId="10D77ED4" w:rsidR="00F13BA3" w:rsidRDefault="00F13BA3" w:rsidP="00DE4AF5"/>
    <w:p w14:paraId="21CC17D9" w14:textId="2AB7E19D" w:rsidR="00DE4AF5" w:rsidRDefault="001F406B" w:rsidP="002106DC">
      <w:r w:rsidRPr="00025C01">
        <w:rPr>
          <w:b/>
          <w:bCs/>
        </w:rPr>
        <w:t xml:space="preserve">Steg </w:t>
      </w:r>
      <w:r w:rsidR="00D8659A">
        <w:rPr>
          <w:b/>
          <w:bCs/>
        </w:rPr>
        <w:t>4</w:t>
      </w:r>
      <w:r w:rsidRPr="00025C01">
        <w:rPr>
          <w:b/>
          <w:bCs/>
        </w:rPr>
        <w:t>.</w:t>
      </w:r>
      <w:r>
        <w:t xml:space="preserve"> F</w:t>
      </w:r>
      <w:r w:rsidRPr="001F406B">
        <w:t xml:space="preserve">orskaren ansvarar för att skicka in sin ansökan </w:t>
      </w:r>
      <w:r>
        <w:t xml:space="preserve">med bilagor </w:t>
      </w:r>
      <w:r w:rsidRPr="001F406B">
        <w:t xml:space="preserve">till </w:t>
      </w:r>
      <w:r>
        <w:t>Berit Wallenberg</w:t>
      </w:r>
      <w:r w:rsidRPr="001F406B">
        <w:t xml:space="preserve">. Deadline är den </w:t>
      </w:r>
      <w:r>
        <w:t>1 juni 202</w:t>
      </w:r>
      <w:r w:rsidR="00D8659A">
        <w:t>4 klockan 13:00</w:t>
      </w:r>
      <w:r w:rsidRPr="001F406B">
        <w:t>. Vid frågor</w:t>
      </w:r>
      <w:r>
        <w:t xml:space="preserve"> </w:t>
      </w:r>
      <w:r w:rsidRPr="001F406B">
        <w:t xml:space="preserve">kontakta Forskningsstöd </w:t>
      </w:r>
      <w:hyperlink r:id="rId8" w:history="1">
        <w:r w:rsidRPr="00452721">
          <w:rPr>
            <w:rStyle w:val="Hyperlnk"/>
          </w:rPr>
          <w:t>rso@umu.se</w:t>
        </w:r>
      </w:hyperlink>
      <w:r>
        <w:t xml:space="preserve"> eller </w:t>
      </w:r>
      <w:hyperlink r:id="rId9" w:history="1">
        <w:r w:rsidRPr="00452721">
          <w:rPr>
            <w:rStyle w:val="Hyperlnk"/>
          </w:rPr>
          <w:t>jonas.rosenqvist@umu.se</w:t>
        </w:r>
      </w:hyperlink>
      <w:r>
        <w:t xml:space="preserve"> som är kontaktperson</w:t>
      </w:r>
      <w:r w:rsidR="00156B10">
        <w:t xml:space="preserve"> för Berit Wallenberg</w:t>
      </w:r>
      <w:r w:rsidRPr="001F406B">
        <w:t>.</w:t>
      </w:r>
    </w:p>
    <w:p w14:paraId="6F979D43" w14:textId="77777777" w:rsidR="00E558FA" w:rsidRDefault="00E558FA" w:rsidP="002106DC"/>
    <w:p w14:paraId="09C51D27" w14:textId="77777777" w:rsidR="00E558FA" w:rsidRDefault="00E558FA" w:rsidP="002106DC"/>
    <w:p w14:paraId="436B568A" w14:textId="77777777" w:rsidR="00D8659A" w:rsidRDefault="00D8659A" w:rsidP="002106DC"/>
    <w:p w14:paraId="504D1948" w14:textId="77777777" w:rsidR="00D8659A" w:rsidRDefault="00D8659A" w:rsidP="002106DC"/>
    <w:p w14:paraId="16548527" w14:textId="77777777" w:rsidR="00D8659A" w:rsidRDefault="00D8659A" w:rsidP="002106DC"/>
    <w:p w14:paraId="5D89DB29" w14:textId="77777777" w:rsidR="00D8659A" w:rsidRDefault="00D8659A" w:rsidP="002106DC"/>
    <w:p w14:paraId="75D701CD" w14:textId="546CFE85" w:rsidR="001F406B" w:rsidRDefault="001F406B" w:rsidP="002106DC"/>
    <w:p w14:paraId="746D27A1" w14:textId="1A3161F5" w:rsidR="001F406B" w:rsidRDefault="001F406B" w:rsidP="001F406B">
      <w:pPr>
        <w:pStyle w:val="Rubrik2"/>
      </w:pPr>
      <w:r>
        <w:lastRenderedPageBreak/>
        <w:t>Vad ska ingå i den fullständiga ansökan?</w:t>
      </w:r>
    </w:p>
    <w:p w14:paraId="7387B1AB" w14:textId="77777777" w:rsidR="001F406B" w:rsidRPr="001F406B" w:rsidRDefault="001F406B" w:rsidP="001F406B"/>
    <w:p w14:paraId="7A3CC3BF" w14:textId="4D16FE47" w:rsidR="001F406B" w:rsidRDefault="001F406B" w:rsidP="001F406B">
      <w:pPr>
        <w:ind w:firstLine="1304"/>
      </w:pPr>
      <w:r>
        <w:t>• Intyg från prefekt, av rektor delegerad</w:t>
      </w:r>
    </w:p>
    <w:p w14:paraId="082E6ECD" w14:textId="5A5D4467" w:rsidR="001F406B" w:rsidRDefault="001F406B" w:rsidP="001F406B">
      <w:pPr>
        <w:ind w:left="1304"/>
      </w:pPr>
      <w:r>
        <w:t>• Huvudsökandes och eventuella medsökandes CV</w:t>
      </w:r>
      <w:r w:rsidR="00AF6DD0">
        <w:t xml:space="preserve"> </w:t>
      </w:r>
      <w:r>
        <w:t>(max 2 A4-sidor per person)</w:t>
      </w:r>
    </w:p>
    <w:p w14:paraId="785D5E0D" w14:textId="6A95DDD3" w:rsidR="001F406B" w:rsidRDefault="001F406B" w:rsidP="001F406B">
      <w:pPr>
        <w:ind w:firstLine="1304"/>
      </w:pPr>
      <w:r>
        <w:t>• En projekt- och tidsplan</w:t>
      </w:r>
      <w:r w:rsidR="00ED2F09">
        <w:t xml:space="preserve"> (Max 10MB)</w:t>
      </w:r>
    </w:p>
    <w:p w14:paraId="30EDFFAD" w14:textId="7619DDAD" w:rsidR="001F406B" w:rsidRDefault="001F406B" w:rsidP="001F406B">
      <w:pPr>
        <w:ind w:firstLine="1304"/>
      </w:pPr>
      <w:r>
        <w:t>• En populärvetenskaplig sammanfattning på svenska, max 3 500 tecken inkl. mellanslag</w:t>
      </w:r>
    </w:p>
    <w:p w14:paraId="1C031F19" w14:textId="77777777" w:rsidR="00ED2F09" w:rsidRDefault="001F406B" w:rsidP="001F406B">
      <w:pPr>
        <w:ind w:firstLine="1304"/>
      </w:pPr>
      <w:r>
        <w:t>• Budget enligt Stiftelsens budgetmall</w:t>
      </w:r>
      <w:r w:rsidR="00ED2F09">
        <w:t xml:space="preserve">: </w:t>
      </w:r>
    </w:p>
    <w:p w14:paraId="35765981" w14:textId="150CEA31" w:rsidR="001F406B" w:rsidRDefault="00000000" w:rsidP="001F406B">
      <w:pPr>
        <w:ind w:firstLine="1304"/>
      </w:pPr>
      <w:hyperlink r:id="rId10" w:anchor="paragraph-id-29" w:history="1">
        <w:r w:rsidR="00ED2F09" w:rsidRPr="00B16B23">
          <w:rPr>
            <w:rStyle w:val="Hyperlnk"/>
          </w:rPr>
          <w:t>https://bws.wallenberg.org/anslagsguide#paragraph-id-29</w:t>
        </w:r>
      </w:hyperlink>
      <w:r w:rsidR="00ED2F09">
        <w:t xml:space="preserve"> </w:t>
      </w:r>
    </w:p>
    <w:p w14:paraId="1854728C" w14:textId="1AEB3C9C" w:rsidR="001F406B" w:rsidRDefault="001F406B" w:rsidP="001F406B">
      <w:pPr>
        <w:ind w:left="1304"/>
      </w:pPr>
      <w:r>
        <w:t>• Om projektet samfinansieras av det egna lärosätet och/eller av andra externa                finansiärer</w:t>
      </w:r>
    </w:p>
    <w:p w14:paraId="03A26828" w14:textId="751929A1" w:rsidR="001F406B" w:rsidRDefault="001F406B" w:rsidP="001F406B">
      <w:pPr>
        <w:ind w:firstLine="1304"/>
      </w:pPr>
      <w:r>
        <w:t>• Om anslags sökts för samma ändamål från annan organisation</w:t>
      </w:r>
    </w:p>
    <w:p w14:paraId="3B9AD0E7" w14:textId="3D4D05E2" w:rsidR="001F406B" w:rsidRDefault="001F406B" w:rsidP="001F406B"/>
    <w:p w14:paraId="4EE79262" w14:textId="61F50775" w:rsidR="001F406B" w:rsidRDefault="001F406B" w:rsidP="001F406B">
      <w:r w:rsidRPr="001F406B">
        <w:t>Med vetenskapliga projekt av större storlek avses projekt med en budget på upp till 2 miljoner kronor. Projektet ska avse området arkeologi eller konstvetenskap och ha en tyngdpunkt på forskning som berör svenskt och nordiskt material, företrädesvis till och med 1800-talets slut.</w:t>
      </w:r>
    </w:p>
    <w:p w14:paraId="102BF729" w14:textId="4CB91FAB" w:rsidR="001F406B" w:rsidRDefault="001F406B" w:rsidP="001F406B"/>
    <w:p w14:paraId="46730FA3" w14:textId="77777777" w:rsidR="001F406B" w:rsidRDefault="001F406B" w:rsidP="001F406B">
      <w:pPr>
        <w:pStyle w:val="Rubrik2"/>
      </w:pPr>
      <w:r>
        <w:t>Vem kan söka?</w:t>
      </w:r>
    </w:p>
    <w:p w14:paraId="472BBF39" w14:textId="3C6C0CFD" w:rsidR="001F406B" w:rsidRDefault="001F406B" w:rsidP="001F406B">
      <w:r>
        <w:t>Behörig att söka är svenska lärosäten och andra institutioner vilka bedriver vetenskaplig forskning. Huvudsökande ska vara disputerad inom arkeologi, konstvetenskap eller annat kulturhistoriskt ämne med tyngdpunkt på forskning som berör svenskt och nordiskt material. Vidare ska huvudsökande vara knuten till berörd institution.</w:t>
      </w:r>
    </w:p>
    <w:p w14:paraId="183B0D18" w14:textId="77777777" w:rsidR="001F406B" w:rsidRDefault="001F406B" w:rsidP="001F406B"/>
    <w:p w14:paraId="7453D3D5" w14:textId="77777777" w:rsidR="001F406B" w:rsidRDefault="001F406B" w:rsidP="001F406B">
      <w:pPr>
        <w:pStyle w:val="Rubrik2"/>
      </w:pPr>
      <w:r>
        <w:t>Ansökningsperiod</w:t>
      </w:r>
    </w:p>
    <w:p w14:paraId="4EF28252" w14:textId="71DE9601" w:rsidR="001F406B" w:rsidRDefault="001F406B" w:rsidP="001F406B">
      <w:r>
        <w:t xml:space="preserve">Ansökningsperioden startar 1 maj. Sista ansökningsdag 1 juni fram till klockan </w:t>
      </w:r>
      <w:r w:rsidR="00591671">
        <w:t>13:00</w:t>
      </w:r>
      <w:r>
        <w:t>.</w:t>
      </w:r>
    </w:p>
    <w:p w14:paraId="17EDFF92" w14:textId="77777777" w:rsidR="001F406B" w:rsidRDefault="001F406B" w:rsidP="001F406B"/>
    <w:p w14:paraId="487E6C04" w14:textId="77777777" w:rsidR="001F406B" w:rsidRDefault="001F406B" w:rsidP="001F406B">
      <w:pPr>
        <w:pStyle w:val="Rubrik2"/>
      </w:pPr>
      <w:r>
        <w:t>Ansökans utformning</w:t>
      </w:r>
    </w:p>
    <w:p w14:paraId="7500CE57" w14:textId="6F2AD162" w:rsidR="008C2070" w:rsidRDefault="001F406B" w:rsidP="008C2070">
      <w:r>
        <w:t>Stiftelsen använder ett elektroniskt ansökningsförfarande. I ansökningsportalen anges de uppgifter och bilagor som är obligatoriska. Det är viktigt att ansökan är utförlig och komplett för att en korrekt handläggning ska kunna äga rum. Ofullständiga ansökningar behandlas ej.</w:t>
      </w:r>
    </w:p>
    <w:p w14:paraId="69D92810" w14:textId="77777777" w:rsidR="00D8659A" w:rsidRDefault="00D8659A" w:rsidP="008C2070"/>
    <w:p w14:paraId="7ACFAF4B" w14:textId="7DAFA1D2" w:rsidR="00D8659A" w:rsidRPr="002106DC" w:rsidRDefault="00D8659A" w:rsidP="008C2070">
      <w:r>
        <w:t xml:space="preserve">Läs hela ansökningen på BWS: </w:t>
      </w:r>
      <w:r w:rsidRPr="00D8659A">
        <w:t>https://bws.wallenberg.org/anslagsguide#paragraph-id-23</w:t>
      </w:r>
    </w:p>
    <w:p w14:paraId="5F9B6A15" w14:textId="24BDDEB0" w:rsidR="001F1FC9" w:rsidRPr="002106DC" w:rsidRDefault="001F1FC9" w:rsidP="002106DC"/>
    <w:sectPr w:rsidR="001F1FC9" w:rsidRPr="002106DC">
      <w:headerReference w:type="even" r:id="rId11"/>
      <w:head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0A005" w14:textId="77777777" w:rsidR="00F53A29" w:rsidRDefault="00F53A29" w:rsidP="008C2070">
      <w:pPr>
        <w:spacing w:line="240" w:lineRule="auto"/>
      </w:pPr>
      <w:r>
        <w:separator/>
      </w:r>
    </w:p>
  </w:endnote>
  <w:endnote w:type="continuationSeparator" w:id="0">
    <w:p w14:paraId="0EE76024" w14:textId="77777777" w:rsidR="00F53A29" w:rsidRDefault="00F53A29" w:rsidP="008C20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4F060" w14:textId="77777777" w:rsidR="00F53A29" w:rsidRDefault="00F53A29" w:rsidP="008C2070">
      <w:pPr>
        <w:spacing w:line="240" w:lineRule="auto"/>
      </w:pPr>
      <w:r>
        <w:separator/>
      </w:r>
    </w:p>
  </w:footnote>
  <w:footnote w:type="continuationSeparator" w:id="0">
    <w:p w14:paraId="3CD03B1E" w14:textId="77777777" w:rsidR="00F53A29" w:rsidRDefault="00F53A29" w:rsidP="008C20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2A67" w14:textId="54170BED" w:rsidR="00E558FA" w:rsidRDefault="00E558FA">
    <w:pPr>
      <w:pStyle w:val="Sidhuvud"/>
    </w:pPr>
    <w:r>
      <w:rPr>
        <w:noProof/>
      </w:rPr>
      <mc:AlternateContent>
        <mc:Choice Requires="wps">
          <w:drawing>
            <wp:anchor distT="0" distB="0" distL="0" distR="0" simplePos="0" relativeHeight="251660288" behindDoc="0" locked="0" layoutInCell="1" allowOverlap="1" wp14:anchorId="133168B4" wp14:editId="4CB95910">
              <wp:simplePos x="635" y="635"/>
              <wp:positionH relativeFrom="page">
                <wp:align>right</wp:align>
              </wp:positionH>
              <wp:positionV relativeFrom="page">
                <wp:align>top</wp:align>
              </wp:positionV>
              <wp:extent cx="443865" cy="443865"/>
              <wp:effectExtent l="0" t="0" r="0" b="18415"/>
              <wp:wrapNone/>
              <wp:docPr id="956318584" name="Textruta 2" descr="Begränsad delning">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5CBC20" w14:textId="4EA9D391" w:rsidR="00E558FA" w:rsidRPr="00E558FA" w:rsidRDefault="00E558FA" w:rsidP="00E558FA">
                          <w:pPr>
                            <w:rPr>
                              <w:rFonts w:ascii="Calibri" w:eastAsia="Calibri" w:hAnsi="Calibri" w:cs="Calibri"/>
                              <w:noProof/>
                              <w:color w:val="000000"/>
                              <w:sz w:val="16"/>
                              <w:szCs w:val="16"/>
                            </w:rPr>
                          </w:pPr>
                          <w:r w:rsidRPr="00E558FA">
                            <w:rPr>
                              <w:rFonts w:ascii="Calibri" w:eastAsia="Calibri" w:hAnsi="Calibri" w:cs="Calibri"/>
                              <w:noProof/>
                              <w:color w:val="000000"/>
                              <w:sz w:val="16"/>
                              <w:szCs w:val="16"/>
                            </w:rPr>
                            <w:t>Begränsad delning</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33168B4" id="_x0000_t202" coordsize="21600,21600" o:spt="202" path="m,l,21600r21600,l21600,xe">
              <v:stroke joinstyle="miter"/>
              <v:path gradientshapeok="t" o:connecttype="rect"/>
            </v:shapetype>
            <v:shape id="Textruta 2" o:spid="_x0000_s1026" type="#_x0000_t202" alt="Begränsad delning" style="position:absolute;left:0;text-align:left;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fill o:detectmouseclick="t"/>
              <v:textbox style="mso-fit-shape-to-text:t" inset="0,15pt,20pt,0">
                <w:txbxContent>
                  <w:p w14:paraId="265CBC20" w14:textId="4EA9D391" w:rsidR="00E558FA" w:rsidRPr="00E558FA" w:rsidRDefault="00E558FA" w:rsidP="00E558FA">
                    <w:pPr>
                      <w:rPr>
                        <w:rFonts w:ascii="Calibri" w:eastAsia="Calibri" w:hAnsi="Calibri" w:cs="Calibri"/>
                        <w:noProof/>
                        <w:color w:val="000000"/>
                        <w:sz w:val="16"/>
                        <w:szCs w:val="16"/>
                      </w:rPr>
                    </w:pPr>
                    <w:r w:rsidRPr="00E558FA">
                      <w:rPr>
                        <w:rFonts w:ascii="Calibri" w:eastAsia="Calibri" w:hAnsi="Calibri" w:cs="Calibri"/>
                        <w:noProof/>
                        <w:color w:val="000000"/>
                        <w:sz w:val="16"/>
                        <w:szCs w:val="16"/>
                      </w:rPr>
                      <w:t>Begränsad delning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2DD2" w14:textId="50AAE6DD" w:rsidR="008C2070" w:rsidRPr="008C2070" w:rsidRDefault="00E558FA" w:rsidP="00264E8F">
    <w:pPr>
      <w:pStyle w:val="Sidhuvud"/>
      <w:ind w:left="-567" w:right="-454"/>
      <w:rPr>
        <w:sz w:val="18"/>
        <w:szCs w:val="18"/>
      </w:rPr>
    </w:pPr>
    <w:r>
      <w:rPr>
        <w:noProof/>
        <w:sz w:val="18"/>
        <w:szCs w:val="18"/>
      </w:rPr>
      <mc:AlternateContent>
        <mc:Choice Requires="wps">
          <w:drawing>
            <wp:anchor distT="0" distB="0" distL="0" distR="0" simplePos="0" relativeHeight="251661312" behindDoc="0" locked="0" layoutInCell="1" allowOverlap="1" wp14:anchorId="147CD286" wp14:editId="242234B5">
              <wp:simplePos x="899160" y="449580"/>
              <wp:positionH relativeFrom="page">
                <wp:align>right</wp:align>
              </wp:positionH>
              <wp:positionV relativeFrom="page">
                <wp:align>top</wp:align>
              </wp:positionV>
              <wp:extent cx="443865" cy="443865"/>
              <wp:effectExtent l="0" t="0" r="0" b="18415"/>
              <wp:wrapNone/>
              <wp:docPr id="442195904" name="Textruta 3" descr="Begränsad delning">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6B1AE5" w14:textId="11F3A6A0" w:rsidR="00E558FA" w:rsidRPr="00E558FA" w:rsidRDefault="00E558FA" w:rsidP="00E558FA">
                          <w:pPr>
                            <w:rPr>
                              <w:rFonts w:ascii="Calibri" w:eastAsia="Calibri" w:hAnsi="Calibri" w:cs="Calibri"/>
                              <w:noProof/>
                              <w:color w:val="000000"/>
                              <w:sz w:val="16"/>
                              <w:szCs w:val="16"/>
                            </w:rPr>
                          </w:pPr>
                          <w:r w:rsidRPr="00E558FA">
                            <w:rPr>
                              <w:rFonts w:ascii="Calibri" w:eastAsia="Calibri" w:hAnsi="Calibri" w:cs="Calibri"/>
                              <w:noProof/>
                              <w:color w:val="000000"/>
                              <w:sz w:val="16"/>
                              <w:szCs w:val="16"/>
                            </w:rPr>
                            <w:t>Begränsad delning</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47CD286" id="_x0000_t202" coordsize="21600,21600" o:spt="202" path="m,l,21600r21600,l21600,xe">
              <v:stroke joinstyle="miter"/>
              <v:path gradientshapeok="t" o:connecttype="rect"/>
            </v:shapetype>
            <v:shape id="Textruta 3" o:spid="_x0000_s1027" type="#_x0000_t202" alt="Begränsad delning" style="position:absolute;left:0;text-align:left;margin-left:-16.25pt;margin-top:0;width:34.95pt;height:34.95pt;z-index:25166131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fill o:detectmouseclick="t"/>
              <v:textbox style="mso-fit-shape-to-text:t" inset="0,15pt,20pt,0">
                <w:txbxContent>
                  <w:p w14:paraId="726B1AE5" w14:textId="11F3A6A0" w:rsidR="00E558FA" w:rsidRPr="00E558FA" w:rsidRDefault="00E558FA" w:rsidP="00E558FA">
                    <w:pPr>
                      <w:rPr>
                        <w:rFonts w:ascii="Calibri" w:eastAsia="Calibri" w:hAnsi="Calibri" w:cs="Calibri"/>
                        <w:noProof/>
                        <w:color w:val="000000"/>
                        <w:sz w:val="16"/>
                        <w:szCs w:val="16"/>
                      </w:rPr>
                    </w:pPr>
                    <w:r w:rsidRPr="00E558FA">
                      <w:rPr>
                        <w:rFonts w:ascii="Calibri" w:eastAsia="Calibri" w:hAnsi="Calibri" w:cs="Calibri"/>
                        <w:noProof/>
                        <w:color w:val="000000"/>
                        <w:sz w:val="16"/>
                        <w:szCs w:val="16"/>
                      </w:rPr>
                      <w:t>Begränsad delning</w:t>
                    </w:r>
                  </w:p>
                </w:txbxContent>
              </v:textbox>
              <w10:wrap anchorx="page" anchory="page"/>
            </v:shape>
          </w:pict>
        </mc:Fallback>
      </mc:AlternateContent>
    </w:r>
    <w:r w:rsidR="00264E8F">
      <w:rPr>
        <w:noProof/>
        <w:sz w:val="18"/>
        <w:szCs w:val="18"/>
      </w:rPr>
      <w:drawing>
        <wp:anchor distT="0" distB="0" distL="114300" distR="114300" simplePos="0" relativeHeight="251658240" behindDoc="1" locked="0" layoutInCell="1" allowOverlap="1" wp14:anchorId="5E3D22B4" wp14:editId="35FFF5FE">
          <wp:simplePos x="0" y="0"/>
          <wp:positionH relativeFrom="margin">
            <wp:align>center</wp:align>
          </wp:positionH>
          <wp:positionV relativeFrom="paragraph">
            <wp:posOffset>-68580</wp:posOffset>
          </wp:positionV>
          <wp:extent cx="1645920" cy="508635"/>
          <wp:effectExtent l="0" t="0" r="0" b="571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508635"/>
                  </a:xfrm>
                  <a:prstGeom prst="rect">
                    <a:avLst/>
                  </a:prstGeom>
                  <a:noFill/>
                </pic:spPr>
              </pic:pic>
            </a:graphicData>
          </a:graphic>
          <wp14:sizeRelH relativeFrom="margin">
            <wp14:pctWidth>0</wp14:pctWidth>
          </wp14:sizeRelH>
          <wp14:sizeRelV relativeFrom="margin">
            <wp14:pctHeight>0</wp14:pctHeight>
          </wp14:sizeRelV>
        </wp:anchor>
      </w:drawing>
    </w:r>
    <w:r w:rsidR="008C2070" w:rsidRPr="008C2070">
      <w:rPr>
        <w:sz w:val="18"/>
        <w:szCs w:val="18"/>
      </w:rPr>
      <w:t>Forskningsstöd</w:t>
    </w:r>
    <w:r w:rsidR="008C2070">
      <w:rPr>
        <w:sz w:val="18"/>
        <w:szCs w:val="18"/>
      </w:rPr>
      <w:tab/>
    </w:r>
    <w:r w:rsidR="00264E8F">
      <w:rPr>
        <w:sz w:val="18"/>
        <w:szCs w:val="18"/>
      </w:rPr>
      <w:tab/>
    </w:r>
    <w:r w:rsidR="008C2070">
      <w:rPr>
        <w:sz w:val="18"/>
        <w:szCs w:val="18"/>
      </w:rPr>
      <w:t>2023-03-</w:t>
    </w:r>
    <w:r w:rsidR="00D8659A">
      <w:rPr>
        <w:sz w:val="18"/>
        <w:szCs w:val="18"/>
      </w:rPr>
      <w:t>27</w:t>
    </w:r>
  </w:p>
  <w:p w14:paraId="2B6D7057" w14:textId="1111CBEF" w:rsidR="008C2070" w:rsidRPr="008C2070" w:rsidRDefault="00AF6DD0" w:rsidP="008C2070">
    <w:pPr>
      <w:pStyle w:val="Sidhuvud"/>
      <w:ind w:left="-567" w:right="-4366"/>
      <w:rPr>
        <w:sz w:val="18"/>
        <w:szCs w:val="18"/>
      </w:rPr>
    </w:pPr>
    <w:r>
      <w:rPr>
        <w:sz w:val="18"/>
        <w:szCs w:val="18"/>
      </w:rPr>
      <w:t>Ansökni</w:t>
    </w:r>
    <w:r w:rsidR="008C2070" w:rsidRPr="008C2070">
      <w:rPr>
        <w:sz w:val="18"/>
        <w:szCs w:val="18"/>
      </w:rPr>
      <w:t>ngsprocess</w:t>
    </w:r>
    <w:r w:rsidR="008C2070">
      <w:rPr>
        <w:sz w:val="18"/>
        <w:szCs w:val="18"/>
      </w:rPr>
      <w:tab/>
    </w:r>
    <w:r w:rsidR="00264E8F">
      <w:rPr>
        <w:sz w:val="18"/>
        <w:szCs w:val="18"/>
      </w:rPr>
      <w:tab/>
    </w:r>
    <w:r w:rsidR="008C2070">
      <w:rPr>
        <w:sz w:val="18"/>
        <w:szCs w:val="18"/>
      </w:rPr>
      <w:t>Sid 1 (2)</w:t>
    </w:r>
  </w:p>
  <w:p w14:paraId="4B4931ED" w14:textId="769B0482" w:rsidR="008C2070" w:rsidRPr="008C2070" w:rsidRDefault="008C2070" w:rsidP="008C2070">
    <w:pPr>
      <w:pStyle w:val="Sidhuvud"/>
      <w:ind w:left="-567"/>
      <w:rPr>
        <w:sz w:val="18"/>
        <w:szCs w:val="18"/>
      </w:rPr>
    </w:pPr>
  </w:p>
  <w:p w14:paraId="5CED599A" w14:textId="4E55D4F0" w:rsidR="008C2070" w:rsidRPr="008C2070" w:rsidRDefault="008C2070" w:rsidP="008C2070">
    <w:pPr>
      <w:pStyle w:val="Sidhuvud"/>
      <w:ind w:left="-567"/>
      <w:rPr>
        <w:sz w:val="18"/>
        <w:szCs w:val="18"/>
      </w:rPr>
    </w:pPr>
    <w:r w:rsidRPr="008C2070">
      <w:rPr>
        <w:sz w:val="18"/>
        <w:szCs w:val="18"/>
      </w:rPr>
      <w:t>090-7866331</w:t>
    </w:r>
  </w:p>
  <w:p w14:paraId="7D7D4C84" w14:textId="3528309B" w:rsidR="008C2070" w:rsidRDefault="008C207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FA18" w14:textId="1A5F4FDA" w:rsidR="00E558FA" w:rsidRDefault="00E558FA">
    <w:pPr>
      <w:pStyle w:val="Sidhuvud"/>
    </w:pPr>
    <w:r>
      <w:rPr>
        <w:noProof/>
      </w:rPr>
      <mc:AlternateContent>
        <mc:Choice Requires="wps">
          <w:drawing>
            <wp:anchor distT="0" distB="0" distL="0" distR="0" simplePos="0" relativeHeight="251659264" behindDoc="0" locked="0" layoutInCell="1" allowOverlap="1" wp14:anchorId="5587132B" wp14:editId="3634713F">
              <wp:simplePos x="635" y="635"/>
              <wp:positionH relativeFrom="page">
                <wp:align>right</wp:align>
              </wp:positionH>
              <wp:positionV relativeFrom="page">
                <wp:align>top</wp:align>
              </wp:positionV>
              <wp:extent cx="443865" cy="443865"/>
              <wp:effectExtent l="0" t="0" r="0" b="18415"/>
              <wp:wrapNone/>
              <wp:docPr id="108230657" name="Textruta 1" descr="Begränsad delning">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593803" w14:textId="7BC6C37F" w:rsidR="00E558FA" w:rsidRPr="00E558FA" w:rsidRDefault="00E558FA" w:rsidP="00E558FA">
                          <w:pPr>
                            <w:rPr>
                              <w:rFonts w:ascii="Calibri" w:eastAsia="Calibri" w:hAnsi="Calibri" w:cs="Calibri"/>
                              <w:noProof/>
                              <w:color w:val="000000"/>
                              <w:sz w:val="16"/>
                              <w:szCs w:val="16"/>
                            </w:rPr>
                          </w:pPr>
                          <w:r w:rsidRPr="00E558FA">
                            <w:rPr>
                              <w:rFonts w:ascii="Calibri" w:eastAsia="Calibri" w:hAnsi="Calibri" w:cs="Calibri"/>
                              <w:noProof/>
                              <w:color w:val="000000"/>
                              <w:sz w:val="16"/>
                              <w:szCs w:val="16"/>
                            </w:rPr>
                            <w:t>Begränsad delning</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587132B" id="_x0000_t202" coordsize="21600,21600" o:spt="202" path="m,l,21600r21600,l21600,xe">
              <v:stroke joinstyle="miter"/>
              <v:path gradientshapeok="t" o:connecttype="rect"/>
            </v:shapetype>
            <v:shape id="Textruta 1" o:spid="_x0000_s1028" type="#_x0000_t202" alt="Begränsad delning" style="position:absolute;left:0;text-align:left;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6A593803" w14:textId="7BC6C37F" w:rsidR="00E558FA" w:rsidRPr="00E558FA" w:rsidRDefault="00E558FA" w:rsidP="00E558FA">
                    <w:pPr>
                      <w:rPr>
                        <w:rFonts w:ascii="Calibri" w:eastAsia="Calibri" w:hAnsi="Calibri" w:cs="Calibri"/>
                        <w:noProof/>
                        <w:color w:val="000000"/>
                        <w:sz w:val="16"/>
                        <w:szCs w:val="16"/>
                      </w:rPr>
                    </w:pPr>
                    <w:r w:rsidRPr="00E558FA">
                      <w:rPr>
                        <w:rFonts w:ascii="Calibri" w:eastAsia="Calibri" w:hAnsi="Calibri" w:cs="Calibri"/>
                        <w:noProof/>
                        <w:color w:val="000000"/>
                        <w:sz w:val="16"/>
                        <w:szCs w:val="16"/>
                      </w:rPr>
                      <w:t>Begränsad delning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37592"/>
    <w:multiLevelType w:val="multilevel"/>
    <w:tmpl w:val="4C76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0593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DC"/>
    <w:rsid w:val="000021BD"/>
    <w:rsid w:val="00025C01"/>
    <w:rsid w:val="00122272"/>
    <w:rsid w:val="00145985"/>
    <w:rsid w:val="00156B10"/>
    <w:rsid w:val="001F1FC9"/>
    <w:rsid w:val="001F406B"/>
    <w:rsid w:val="002106DC"/>
    <w:rsid w:val="00264E8F"/>
    <w:rsid w:val="00271577"/>
    <w:rsid w:val="002C2581"/>
    <w:rsid w:val="002D15C0"/>
    <w:rsid w:val="00395965"/>
    <w:rsid w:val="003F226B"/>
    <w:rsid w:val="00575E7F"/>
    <w:rsid w:val="00591671"/>
    <w:rsid w:val="00762289"/>
    <w:rsid w:val="007A5123"/>
    <w:rsid w:val="0080133C"/>
    <w:rsid w:val="008C2070"/>
    <w:rsid w:val="00904658"/>
    <w:rsid w:val="009F77D7"/>
    <w:rsid w:val="00AC1A3A"/>
    <w:rsid w:val="00AC6C04"/>
    <w:rsid w:val="00AF3257"/>
    <w:rsid w:val="00AF6DD0"/>
    <w:rsid w:val="00B14584"/>
    <w:rsid w:val="00B47F5C"/>
    <w:rsid w:val="00D72DD5"/>
    <w:rsid w:val="00D8659A"/>
    <w:rsid w:val="00DE4AF5"/>
    <w:rsid w:val="00E558FA"/>
    <w:rsid w:val="00EA01B5"/>
    <w:rsid w:val="00ED2F09"/>
    <w:rsid w:val="00F13BA3"/>
    <w:rsid w:val="00F53A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3A518"/>
  <w15:docId w15:val="{EE5998B2-0F2C-4C77-844F-73A53314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106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1F40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2C258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106DC"/>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7A5123"/>
    <w:rPr>
      <w:color w:val="0563C1" w:themeColor="hyperlink"/>
      <w:u w:val="single"/>
    </w:rPr>
  </w:style>
  <w:style w:type="character" w:styleId="Olstomnmnande">
    <w:name w:val="Unresolved Mention"/>
    <w:basedOn w:val="Standardstycketeckensnitt"/>
    <w:uiPriority w:val="99"/>
    <w:semiHidden/>
    <w:unhideWhenUsed/>
    <w:rsid w:val="007A5123"/>
    <w:rPr>
      <w:color w:val="605E5C"/>
      <w:shd w:val="clear" w:color="auto" w:fill="E1DFDD"/>
    </w:rPr>
  </w:style>
  <w:style w:type="character" w:customStyle="1" w:styleId="Rubrik3Char">
    <w:name w:val="Rubrik 3 Char"/>
    <w:basedOn w:val="Standardstycketeckensnitt"/>
    <w:link w:val="Rubrik3"/>
    <w:uiPriority w:val="9"/>
    <w:semiHidden/>
    <w:rsid w:val="002C2581"/>
    <w:rPr>
      <w:rFonts w:asciiTheme="majorHAnsi" w:eastAsiaTheme="majorEastAsia" w:hAnsiTheme="majorHAnsi" w:cstheme="majorBidi"/>
      <w:color w:val="1F3763" w:themeColor="accent1" w:themeShade="7F"/>
      <w:sz w:val="24"/>
      <w:szCs w:val="24"/>
    </w:rPr>
  </w:style>
  <w:style w:type="character" w:customStyle="1" w:styleId="Rubrik2Char">
    <w:name w:val="Rubrik 2 Char"/>
    <w:basedOn w:val="Standardstycketeckensnitt"/>
    <w:link w:val="Rubrik2"/>
    <w:uiPriority w:val="9"/>
    <w:rsid w:val="001F406B"/>
    <w:rPr>
      <w:rFonts w:asciiTheme="majorHAnsi" w:eastAsiaTheme="majorEastAsia" w:hAnsiTheme="majorHAnsi" w:cstheme="majorBidi"/>
      <w:color w:val="2F5496" w:themeColor="accent1" w:themeShade="BF"/>
      <w:sz w:val="26"/>
      <w:szCs w:val="26"/>
    </w:rPr>
  </w:style>
  <w:style w:type="paragraph" w:styleId="Sidhuvud">
    <w:name w:val="header"/>
    <w:basedOn w:val="Normal"/>
    <w:link w:val="SidhuvudChar"/>
    <w:uiPriority w:val="99"/>
    <w:unhideWhenUsed/>
    <w:rsid w:val="008C2070"/>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8C2070"/>
  </w:style>
  <w:style w:type="paragraph" w:styleId="Sidfot">
    <w:name w:val="footer"/>
    <w:basedOn w:val="Normal"/>
    <w:link w:val="SidfotChar"/>
    <w:uiPriority w:val="99"/>
    <w:unhideWhenUsed/>
    <w:rsid w:val="008C2070"/>
    <w:pPr>
      <w:tabs>
        <w:tab w:val="center" w:pos="4536"/>
        <w:tab w:val="right" w:pos="9072"/>
      </w:tabs>
      <w:spacing w:line="240" w:lineRule="auto"/>
    </w:pPr>
  </w:style>
  <w:style w:type="character" w:customStyle="1" w:styleId="SidfotChar">
    <w:name w:val="Sidfot Char"/>
    <w:basedOn w:val="Standardstycketeckensnitt"/>
    <w:link w:val="Sidfot"/>
    <w:uiPriority w:val="99"/>
    <w:rsid w:val="008C2070"/>
  </w:style>
  <w:style w:type="character" w:styleId="AnvndHyperlnk">
    <w:name w:val="FollowedHyperlink"/>
    <w:basedOn w:val="Standardstycketeckensnitt"/>
    <w:uiPriority w:val="99"/>
    <w:semiHidden/>
    <w:unhideWhenUsed/>
    <w:rsid w:val="00156B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249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so@umu.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onas.rosenqvist@umu.s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ws.wallenberg.org/anslagsguide" TargetMode="External"/><Relationship Id="rId4" Type="http://schemas.openxmlformats.org/officeDocument/2006/relationships/webSettings" Target="webSettings.xml"/><Relationship Id="rId9" Type="http://schemas.openxmlformats.org/officeDocument/2006/relationships/hyperlink" Target="mailto:jonas.rosenqvist@umu.s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13b610e-d3b5-490f-b165-988100e8232a}" enabled="1" method="Standard" siteId="{5a4ba6f9-f531-4f32-9467-398f19e69de4}" contentBits="1"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3536</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Rosenqvist</dc:creator>
  <cp:keywords/>
  <dc:description/>
  <cp:lastModifiedBy>Per Melander</cp:lastModifiedBy>
  <cp:revision>2</cp:revision>
  <dcterms:created xsi:type="dcterms:W3CDTF">2024-03-28T08:43:00Z</dcterms:created>
  <dcterms:modified xsi:type="dcterms:W3CDTF">2024-03-28T08:43:00Z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6737801,39004378,1a5b5fc0</vt:lpwstr>
  </property>
  <property fmtid="{D5CDD505-2E9C-101B-9397-08002B2CF9AE}" pid="3" name="ClassificationContentMarkingHeaderFontProps">
    <vt:lpwstr>#000000,8,Calibri</vt:lpwstr>
  </property>
  <property fmtid="{D5CDD505-2E9C-101B-9397-08002B2CF9AE}" pid="4" name="ClassificationContentMarkingHeaderText">
    <vt:lpwstr>Begränsad delning</vt:lpwstr>
  </property>
</Properties>
</file>