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E02C" w14:textId="0CEFBF78" w:rsidR="00B44AD7" w:rsidRPr="00B44AD7" w:rsidRDefault="00EA20A8" w:rsidP="00B44AD7">
      <w:pPr>
        <w:pStyle w:val="Rubrik1"/>
      </w:pPr>
      <w:r>
        <w:t>Rutin för introduktion av nyanstäl</w:t>
      </w:r>
      <w:r w:rsidR="00DC0672">
        <w:t>ld</w:t>
      </w:r>
    </w:p>
    <w:p w14:paraId="46D106A0" w14:textId="77777777" w:rsidR="00845B50" w:rsidRDefault="00A47516" w:rsidP="007E66C2">
      <w:r>
        <w:t>Målet med dessa mallar är att</w:t>
      </w:r>
      <w:r w:rsidR="00845B50">
        <w:t>:</w:t>
      </w:r>
    </w:p>
    <w:p w14:paraId="7DC0B666" w14:textId="22DE5DD3" w:rsidR="007E66C2" w:rsidRDefault="00C64520" w:rsidP="00845B50">
      <w:pPr>
        <w:pStyle w:val="Liststycke"/>
        <w:numPr>
          <w:ilvl w:val="0"/>
          <w:numId w:val="39"/>
        </w:numPr>
      </w:pPr>
      <w:r>
        <w:t xml:space="preserve">ge </w:t>
      </w:r>
      <w:r w:rsidR="00A47516">
        <w:t xml:space="preserve">nyanställda vid </w:t>
      </w:r>
      <w:r w:rsidR="00BE63DB" w:rsidRPr="00BE63DB">
        <w:rPr>
          <w:highlight w:val="yellow"/>
        </w:rPr>
        <w:t>institutionen/enheten</w:t>
      </w:r>
      <w:r>
        <w:t>, oavsett arbetsgrupp,</w:t>
      </w:r>
      <w:r w:rsidR="00A47516">
        <w:t xml:space="preserve"> en så likvärdig introduktion som möjligt</w:t>
      </w:r>
      <w:r>
        <w:t>.</w:t>
      </w:r>
    </w:p>
    <w:p w14:paraId="5CE6E8A9" w14:textId="5C95C53B" w:rsidR="00E41F3B" w:rsidRDefault="00C4629D" w:rsidP="00845B50">
      <w:pPr>
        <w:pStyle w:val="Liststycke"/>
        <w:numPr>
          <w:ilvl w:val="0"/>
          <w:numId w:val="39"/>
        </w:numPr>
      </w:pPr>
      <w:r>
        <w:t>s</w:t>
      </w:r>
      <w:r w:rsidR="000A3180">
        <w:t>äkerställa</w:t>
      </w:r>
      <w:r>
        <w:t xml:space="preserve"> att nyanställda får den information de behöver för att kunna genomföra sitt arbete</w:t>
      </w:r>
    </w:p>
    <w:p w14:paraId="78BC4E1C" w14:textId="092F7468" w:rsidR="007B2EA0" w:rsidRDefault="007B2EA0" w:rsidP="00845B50">
      <w:pPr>
        <w:pStyle w:val="Liststycke"/>
        <w:numPr>
          <w:ilvl w:val="0"/>
          <w:numId w:val="39"/>
        </w:numPr>
      </w:pPr>
      <w:r>
        <w:t xml:space="preserve">underlätta för </w:t>
      </w:r>
      <w:r w:rsidR="00BE63DB" w:rsidRPr="00BE63DB">
        <w:rPr>
          <w:highlight w:val="yellow"/>
        </w:rPr>
        <w:t>institutionen/enheten</w:t>
      </w:r>
      <w:r>
        <w:t xml:space="preserve"> vid introduktion av nyanställd.</w:t>
      </w:r>
    </w:p>
    <w:p w14:paraId="5E8E5B8C" w14:textId="66BE5154" w:rsidR="003D0088" w:rsidRDefault="00A47516" w:rsidP="007E66C2">
      <w:r>
        <w:t>För att</w:t>
      </w:r>
      <w:r w:rsidR="00C64520">
        <w:t xml:space="preserve"> underlätta detta arbete har vi tagit fram ett antal</w:t>
      </w:r>
      <w:r w:rsidR="009448FA">
        <w:t xml:space="preserve"> mallar</w:t>
      </w:r>
      <w:r w:rsidR="000039B7">
        <w:t xml:space="preserve">. I detta dokument kommer även en samlad </w:t>
      </w:r>
      <w:r w:rsidR="000E3108">
        <w:t>översikt av hur mallarna ska användas.</w:t>
      </w:r>
    </w:p>
    <w:p w14:paraId="39E42A8F" w14:textId="628CB2F3" w:rsidR="1E4FA8C1" w:rsidRDefault="1E4FA8C1" w:rsidP="2E76B814">
      <w:pPr>
        <w:pStyle w:val="Rubrik2"/>
      </w:pPr>
      <w:r>
        <w:t>Vad en introduktion består av</w:t>
      </w:r>
    </w:p>
    <w:p w14:paraId="4209AA21" w14:textId="67BF6215" w:rsidR="00453562" w:rsidRDefault="00453562" w:rsidP="00453562">
      <w:r>
        <w:t>En introduktion består av olika delar:</w:t>
      </w:r>
    </w:p>
    <w:p w14:paraId="405D56E6" w14:textId="77777777" w:rsidR="00C23084" w:rsidRPr="00C23084" w:rsidRDefault="00453562" w:rsidP="00715582">
      <w:pPr>
        <w:pStyle w:val="Liststycke"/>
        <w:numPr>
          <w:ilvl w:val="0"/>
          <w:numId w:val="42"/>
        </w:numPr>
        <w:spacing w:after="0"/>
        <w:textAlignment w:val="baseline"/>
        <w:rPr>
          <w:rFonts w:ascii="Georgia" w:hAnsi="Georgia"/>
        </w:rPr>
      </w:pPr>
      <w:r>
        <w:t xml:space="preserve">Det digitala introduktionsprogrammet (som </w:t>
      </w:r>
      <w:r w:rsidR="007C686E">
        <w:t>alla anställda ska gå igenom)</w:t>
      </w:r>
    </w:p>
    <w:p w14:paraId="438C9419" w14:textId="2FDC6468" w:rsidR="000A0D0B" w:rsidRPr="000A0D0B" w:rsidRDefault="000A0D0B" w:rsidP="00715582">
      <w:pPr>
        <w:pStyle w:val="Liststycke"/>
        <w:numPr>
          <w:ilvl w:val="0"/>
          <w:numId w:val="42"/>
        </w:numPr>
        <w:spacing w:after="0"/>
        <w:textAlignment w:val="baseline"/>
        <w:rPr>
          <w:rFonts w:ascii="Georgia" w:hAnsi="Georgia"/>
        </w:rPr>
      </w:pPr>
      <w:r>
        <w:t xml:space="preserve">Introduktion till </w:t>
      </w:r>
      <w:r w:rsidR="00FE1DB3">
        <w:t>a</w:t>
      </w:r>
      <w:r>
        <w:t xml:space="preserve">rbetsuppgifterna av chef, kollegor, administratör </w:t>
      </w:r>
      <w:proofErr w:type="gramStart"/>
      <w:r>
        <w:t>m.fl.</w:t>
      </w:r>
      <w:proofErr w:type="gramEnd"/>
    </w:p>
    <w:p w14:paraId="0D303F2B" w14:textId="7416B51B" w:rsidR="00D064E0" w:rsidRPr="00C23084" w:rsidRDefault="00FE1DB3" w:rsidP="00C23084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sz w:val="22"/>
          <w:szCs w:val="22"/>
        </w:rPr>
        <w:t xml:space="preserve">Introduktion </w:t>
      </w:r>
      <w:r w:rsidR="00BE63DB">
        <w:rPr>
          <w:rStyle w:val="normaltextrun"/>
          <w:rFonts w:ascii="Georgia" w:hAnsi="Georgia"/>
          <w:sz w:val="22"/>
          <w:szCs w:val="22"/>
        </w:rPr>
        <w:t xml:space="preserve">till </w:t>
      </w:r>
      <w:r w:rsidR="00BE63DB" w:rsidRPr="00BE63DB">
        <w:rPr>
          <w:rStyle w:val="normaltextrun"/>
          <w:rFonts w:ascii="Georgia" w:hAnsi="Georgia"/>
          <w:sz w:val="22"/>
          <w:szCs w:val="22"/>
          <w:highlight w:val="yellow"/>
        </w:rPr>
        <w:t>institutionen/enheten</w:t>
      </w:r>
      <w:r w:rsidR="00032ED9">
        <w:rPr>
          <w:rStyle w:val="normaltextrun"/>
          <w:rFonts w:ascii="Georgia" w:hAnsi="Georgia"/>
          <w:sz w:val="22"/>
          <w:szCs w:val="22"/>
        </w:rPr>
        <w:t xml:space="preserve"> och dess organisation</w:t>
      </w:r>
    </w:p>
    <w:p w14:paraId="48FB3C2A" w14:textId="4918078E" w:rsidR="1E4FA8C1" w:rsidRDefault="1E4FA8C1" w:rsidP="00453562">
      <w:pPr>
        <w:pStyle w:val="Rubrik1"/>
      </w:pPr>
      <w:r>
        <w:t>Så arbetar du med malla</w:t>
      </w:r>
      <w:r w:rsidR="00453562">
        <w:t>rna</w:t>
      </w:r>
    </w:p>
    <w:p w14:paraId="135ED4CE" w14:textId="77777777" w:rsidR="004D34C5" w:rsidRDefault="004D34C5" w:rsidP="004D34C5">
      <w:pPr>
        <w:pStyle w:val="Rubrik2"/>
      </w:pPr>
      <w:r>
        <w:t>Utse en kontaktperson</w:t>
      </w:r>
    </w:p>
    <w:p w14:paraId="3816A932" w14:textId="77777777" w:rsidR="004D34C5" w:rsidRDefault="004D34C5" w:rsidP="004D34C5">
      <w:r>
        <w:t>Det är viktigt att utse en kontaktperson för den som är nyanställd samt att det finns en reserv.</w:t>
      </w:r>
    </w:p>
    <w:p w14:paraId="5865AC25" w14:textId="77777777" w:rsidR="004D34C5" w:rsidRDefault="004D34C5" w:rsidP="004D34C5">
      <w:r>
        <w:t>Syftet är öka den nyanställdas trygghet vid introduktionen, genom att ge den nyanställda en guide. Det innebär inte att kontaktpersonen nödvändigtvis ska lösa alla frågor som dyker upp.</w:t>
      </w:r>
    </w:p>
    <w:p w14:paraId="56764C6D" w14:textId="1FB1B991" w:rsidR="004D34C5" w:rsidRDefault="004D34C5" w:rsidP="004D34C5">
      <w:r>
        <w:t>Förutom att vara tillgänglig för frågor är det en god idé att exempelvis lägga in tid i introduktionsschemat för frågor.</w:t>
      </w:r>
    </w:p>
    <w:p w14:paraId="0478FBB7" w14:textId="1F43E230" w:rsidR="0073554B" w:rsidRPr="000B30A6" w:rsidRDefault="00052D13" w:rsidP="000B30A6">
      <w:pPr>
        <w:pStyle w:val="Rubrik2"/>
      </w:pPr>
      <w:r>
        <w:t>Skicka v</w:t>
      </w:r>
      <w:r w:rsidR="003D30EB">
        <w:t>älkomstbrev till nyanställd</w:t>
      </w:r>
    </w:p>
    <w:p w14:paraId="2DA485F7" w14:textId="4CE46201" w:rsidR="00052D13" w:rsidRDefault="00052D13" w:rsidP="006229E0">
      <w:r>
        <w:t xml:space="preserve">Skicka välkomstbrevet per e-post innan personen börjar vid enheten. </w:t>
      </w:r>
    </w:p>
    <w:p w14:paraId="47F7A506" w14:textId="77777777" w:rsidR="00052D13" w:rsidRDefault="00052D13" w:rsidP="006229E0">
      <w:r>
        <w:t>Välkomstbrevet innehåller information om första dagen och tipsar om några saker den nyanställda kan göra för att förenkla introduktionen.</w:t>
      </w:r>
    </w:p>
    <w:p w14:paraId="028E6583" w14:textId="2B73E295" w:rsidR="00064365" w:rsidRPr="000B30A6" w:rsidRDefault="002A185F" w:rsidP="000B30A6">
      <w:pPr>
        <w:pStyle w:val="Rubrik2"/>
      </w:pPr>
      <w:r>
        <w:lastRenderedPageBreak/>
        <w:t>Skicka c</w:t>
      </w:r>
      <w:r w:rsidR="00064365">
        <w:t>hecklista för nyanställd</w:t>
      </w:r>
    </w:p>
    <w:p w14:paraId="1CD8A8BB" w14:textId="1EE9CB29" w:rsidR="00962BA3" w:rsidRDefault="002A185F" w:rsidP="00962BA3">
      <w:r>
        <w:t xml:space="preserve">Skicka checklistan till den nyanställda under första arbetsveckan. </w:t>
      </w:r>
      <w:r w:rsidR="00962BA3">
        <w:t xml:space="preserve">Checklistan fokuserar på </w:t>
      </w:r>
      <w:r w:rsidR="007A0C0A">
        <w:t xml:space="preserve">saker som den nyanställda kan göra för att komma in i arbetet. </w:t>
      </w:r>
    </w:p>
    <w:p w14:paraId="0A23B618" w14:textId="487C713F" w:rsidR="007B13FE" w:rsidRPr="000B30A6" w:rsidRDefault="007B13FE" w:rsidP="000B30A6">
      <w:pPr>
        <w:pStyle w:val="Rubrik2"/>
      </w:pPr>
      <w:r>
        <w:t>Mall för utvärdering</w:t>
      </w:r>
      <w:r w:rsidR="008B4686">
        <w:t xml:space="preserve"> av introduktion</w:t>
      </w:r>
    </w:p>
    <w:p w14:paraId="476F8FE0" w14:textId="666D9A56" w:rsidR="007B13FE" w:rsidRDefault="00D26258" w:rsidP="00D26258">
      <w:r>
        <w:t xml:space="preserve">För att </w:t>
      </w:r>
      <w:r w:rsidR="00BE63DB" w:rsidRPr="00BE63DB">
        <w:rPr>
          <w:highlight w:val="yellow"/>
        </w:rPr>
        <w:t>institutionen/enheten</w:t>
      </w:r>
      <w:r>
        <w:t xml:space="preserve"> ska kunna fortsätta utveckla sin introduktion är det viktigt att processen </w:t>
      </w:r>
      <w:r w:rsidR="0009752D">
        <w:t>fortsätter att utvecklas kontinuerligt. Därför ska det efter varje introduktion hållas ett samtal för utvärdering av den första period, senast 2 månader efter anställningens start.</w:t>
      </w:r>
    </w:p>
    <w:p w14:paraId="33373CCC" w14:textId="0BC3C753" w:rsidR="001C6ECA" w:rsidRDefault="001C6ECA" w:rsidP="00D26258">
      <w:r>
        <w:t>Då använder du Mall för utvärdering – som ger förslag på frågor att ställa vid utvärderingen.</w:t>
      </w:r>
      <w:r w:rsidR="008B4686">
        <w:t xml:space="preserve"> Eventuella synpunkter på introduktionen ska återföras till administratör för anpassning av mallarna.</w:t>
      </w:r>
    </w:p>
    <w:p w14:paraId="0BF976D3" w14:textId="127B07D3" w:rsidR="001043FD" w:rsidRDefault="001043FD" w:rsidP="001043FD">
      <w:pPr>
        <w:pStyle w:val="Rubrik2"/>
      </w:pPr>
      <w:r>
        <w:t>Rens</w:t>
      </w:r>
      <w:r w:rsidR="0045323B">
        <w:t>ning och arkivering</w:t>
      </w:r>
    </w:p>
    <w:p w14:paraId="278D7F40" w14:textId="0435B1B5" w:rsidR="00B5548F" w:rsidRDefault="00B5548F" w:rsidP="000E1E5C">
      <w:r>
        <w:t>Mappar för genomförda introduktioner bör rensas bort efter en period, förslagsvis en gång per år.</w:t>
      </w:r>
    </w:p>
    <w:p w14:paraId="6DEF8C9A" w14:textId="6899C54C" w:rsidR="000E1E5C" w:rsidRPr="000E1E5C" w:rsidRDefault="000C6139" w:rsidP="0045323B">
      <w:r>
        <w:t xml:space="preserve">Dock bör </w:t>
      </w:r>
      <w:r w:rsidR="00AD37C1" w:rsidRPr="00AD37C1">
        <w:rPr>
          <w:highlight w:val="yellow"/>
        </w:rPr>
        <w:t>institutionen/</w:t>
      </w:r>
      <w:r w:rsidRPr="00AD37C1">
        <w:rPr>
          <w:highlight w:val="yellow"/>
        </w:rPr>
        <w:t>enheten</w:t>
      </w:r>
      <w:r>
        <w:t xml:space="preserve"> behålla ett par </w:t>
      </w:r>
      <w:r w:rsidR="0045323B">
        <w:t>av dokumenten som referensmaterial inför kommande introduktioner.</w:t>
      </w:r>
      <w:r w:rsidR="00B85B4F">
        <w:t xml:space="preserve"> </w:t>
      </w:r>
    </w:p>
    <w:sectPr w:rsidR="000E1E5C" w:rsidRPr="000E1E5C" w:rsidSect="00E504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211" w:right="2268" w:bottom="1701" w:left="2268" w:header="680" w:footer="68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67B2" w14:textId="77777777" w:rsidR="002A0DEA" w:rsidRDefault="002A0DEA" w:rsidP="00190C50">
      <w:pPr>
        <w:spacing w:line="240" w:lineRule="auto"/>
      </w:pPr>
      <w:r>
        <w:separator/>
      </w:r>
    </w:p>
  </w:endnote>
  <w:endnote w:type="continuationSeparator" w:id="0">
    <w:p w14:paraId="1EA6CC7B" w14:textId="77777777" w:rsidR="002A0DEA" w:rsidRDefault="002A0DEA" w:rsidP="00190C50">
      <w:pPr>
        <w:spacing w:line="240" w:lineRule="auto"/>
      </w:pPr>
      <w:r>
        <w:continuationSeparator/>
      </w:r>
    </w:p>
  </w:endnote>
  <w:endnote w:type="continuationNotice" w:id="1">
    <w:p w14:paraId="0125585C" w14:textId="77777777" w:rsidR="002A0DEA" w:rsidRDefault="002A0D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FFA0" w14:textId="77777777" w:rsidR="00DC0672" w:rsidRDefault="00DC067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1737"/>
      <w:gridCol w:w="6808"/>
      <w:gridCol w:w="1738"/>
    </w:tblGrid>
    <w:tr w:rsidR="006D7F85" w14:paraId="5416F135" w14:textId="77777777" w:rsidTr="002A018C">
      <w:trPr>
        <w:trHeight w:val="426"/>
        <w:tblHeader/>
      </w:trPr>
      <w:tc>
        <w:tcPr>
          <w:tcW w:w="1752" w:type="dxa"/>
          <w:vAlign w:val="bottom"/>
        </w:tcPr>
        <w:p w14:paraId="341BA0BD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22F23C2B" w14:textId="77777777" w:rsidR="006D7F85" w:rsidRDefault="006D7F85" w:rsidP="006D7F85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41FAF85D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0F306DE6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B311" w14:textId="77777777" w:rsidR="00546880" w:rsidRDefault="00546880" w:rsidP="00801F09">
    <w:pPr>
      <w:pStyle w:val="Tomtstycke"/>
    </w:pPr>
  </w:p>
  <w:p w14:paraId="255DD635" w14:textId="77777777" w:rsidR="00904ECD" w:rsidRDefault="00904ECD" w:rsidP="00E504A0"/>
  <w:p w14:paraId="1BEF7A1C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07AE1" w14:textId="77777777" w:rsidR="002A0DEA" w:rsidRDefault="002A0DEA" w:rsidP="00190C50">
      <w:pPr>
        <w:spacing w:line="240" w:lineRule="auto"/>
      </w:pPr>
      <w:r>
        <w:separator/>
      </w:r>
    </w:p>
  </w:footnote>
  <w:footnote w:type="continuationSeparator" w:id="0">
    <w:p w14:paraId="2625049D" w14:textId="77777777" w:rsidR="002A0DEA" w:rsidRDefault="002A0DEA" w:rsidP="00190C50">
      <w:pPr>
        <w:spacing w:line="240" w:lineRule="auto"/>
      </w:pPr>
      <w:r>
        <w:continuationSeparator/>
      </w:r>
    </w:p>
  </w:footnote>
  <w:footnote w:type="continuationNotice" w:id="1">
    <w:p w14:paraId="1D568D54" w14:textId="77777777" w:rsidR="002A0DEA" w:rsidRDefault="002A0D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E0A5" w14:textId="77777777" w:rsidR="00DC0672" w:rsidRDefault="00DC067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2724" w14:textId="56BF2D61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425"/>
      <w:gridCol w:w="3436"/>
      <w:gridCol w:w="3422"/>
    </w:tblGrid>
    <w:tr w:rsidR="00904ECD" w14:paraId="6AA090DB" w14:textId="77777777" w:rsidTr="002A018C">
      <w:trPr>
        <w:trHeight w:val="426"/>
        <w:tblHeader/>
      </w:trPr>
      <w:tc>
        <w:tcPr>
          <w:tcW w:w="3437" w:type="dxa"/>
        </w:tcPr>
        <w:p w14:paraId="6D810B9F" w14:textId="77777777" w:rsidR="00904ECD" w:rsidRDefault="00EA20A8" w:rsidP="005E3B04">
          <w:pPr>
            <w:pStyle w:val="Sidhuvud"/>
          </w:pPr>
          <w:r>
            <w:t>Rutin</w:t>
          </w:r>
        </w:p>
        <w:p w14:paraId="0FE0D8CA" w14:textId="7CC6424F" w:rsidR="00EA20A8" w:rsidRDefault="00EA20A8" w:rsidP="005E3B04">
          <w:pPr>
            <w:pStyle w:val="Sidhuvud"/>
          </w:pPr>
          <w:r>
            <w:t>Introduktion av nyanställd</w:t>
          </w:r>
        </w:p>
      </w:tc>
      <w:tc>
        <w:tcPr>
          <w:tcW w:w="3438" w:type="dxa"/>
        </w:tcPr>
        <w:p w14:paraId="3FE988D6" w14:textId="5F62D1F4" w:rsidR="00904ECD" w:rsidRDefault="000A1096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6D1D67E3" wp14:editId="37FCC62F">
                <wp:extent cx="1951636" cy="65054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1636" cy="650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3498F29F" w14:textId="220BF350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A31A9D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A31A9D">
              <w:t>1</w:t>
            </w:r>
          </w:fldSimple>
          <w:r>
            <w:t xml:space="preserve">) </w:t>
          </w:r>
        </w:p>
      </w:tc>
    </w:tr>
  </w:tbl>
  <w:p w14:paraId="2CE20C42" w14:textId="77777777" w:rsidR="00904ECD" w:rsidRPr="006F5914" w:rsidRDefault="00904ECD" w:rsidP="000E14EA">
    <w:pPr>
      <w:pStyle w:val="Tomtstyck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CDE6" w14:textId="77777777" w:rsidR="00427F56" w:rsidRDefault="00427F56" w:rsidP="00801F09">
    <w:pPr>
      <w:pStyle w:val="Tomtstycke"/>
    </w:pPr>
  </w:p>
  <w:p w14:paraId="0B4F49A6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6" type="#_x0000_t75" style="width:113.25pt;height:63.7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768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F61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DC0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583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CE6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C03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04C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CA3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40C3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DA123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597493B"/>
    <w:multiLevelType w:val="multilevel"/>
    <w:tmpl w:val="3994483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5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6" w15:restartNumberingAfterBreak="0">
    <w:nsid w:val="383D3A42"/>
    <w:multiLevelType w:val="multilevel"/>
    <w:tmpl w:val="82B017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8" w15:restartNumberingAfterBreak="0">
    <w:nsid w:val="39B80B1D"/>
    <w:multiLevelType w:val="hybridMultilevel"/>
    <w:tmpl w:val="2500DD1E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4BC80E0A"/>
    <w:multiLevelType w:val="multilevel"/>
    <w:tmpl w:val="A718E1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8865FEB"/>
    <w:multiLevelType w:val="hybridMultilevel"/>
    <w:tmpl w:val="1FCE62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6715885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34E3DBB"/>
    <w:multiLevelType w:val="hybridMultilevel"/>
    <w:tmpl w:val="DE76F1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812623">
    <w:abstractNumId w:val="15"/>
  </w:num>
  <w:num w:numId="2" w16cid:durableId="1467703719">
    <w:abstractNumId w:val="17"/>
  </w:num>
  <w:num w:numId="3" w16cid:durableId="2130196439">
    <w:abstractNumId w:val="10"/>
  </w:num>
  <w:num w:numId="4" w16cid:durableId="999237786">
    <w:abstractNumId w:val="11"/>
  </w:num>
  <w:num w:numId="5" w16cid:durableId="1657999068">
    <w:abstractNumId w:val="14"/>
  </w:num>
  <w:num w:numId="6" w16cid:durableId="1031807089">
    <w:abstractNumId w:val="12"/>
  </w:num>
  <w:num w:numId="7" w16cid:durableId="210117125">
    <w:abstractNumId w:val="9"/>
  </w:num>
  <w:num w:numId="8" w16cid:durableId="881939996">
    <w:abstractNumId w:val="9"/>
  </w:num>
  <w:num w:numId="9" w16cid:durableId="1721707195">
    <w:abstractNumId w:val="23"/>
  </w:num>
  <w:num w:numId="10" w16cid:durableId="1995185816">
    <w:abstractNumId w:val="10"/>
  </w:num>
  <w:num w:numId="11" w16cid:durableId="1314291499">
    <w:abstractNumId w:val="23"/>
  </w:num>
  <w:num w:numId="12" w16cid:durableId="761993754">
    <w:abstractNumId w:val="23"/>
  </w:num>
  <w:num w:numId="13" w16cid:durableId="1977487797">
    <w:abstractNumId w:val="23"/>
  </w:num>
  <w:num w:numId="14" w16cid:durableId="1029837988">
    <w:abstractNumId w:val="23"/>
  </w:num>
  <w:num w:numId="15" w16cid:durableId="656613195">
    <w:abstractNumId w:val="23"/>
  </w:num>
  <w:num w:numId="16" w16cid:durableId="1943680809">
    <w:abstractNumId w:val="23"/>
  </w:num>
  <w:num w:numId="17" w16cid:durableId="311519477">
    <w:abstractNumId w:val="23"/>
  </w:num>
  <w:num w:numId="18" w16cid:durableId="905149113">
    <w:abstractNumId w:val="23"/>
  </w:num>
  <w:num w:numId="19" w16cid:durableId="1117288452">
    <w:abstractNumId w:val="22"/>
  </w:num>
  <w:num w:numId="20" w16cid:durableId="114326268">
    <w:abstractNumId w:val="5"/>
  </w:num>
  <w:num w:numId="21" w16cid:durableId="1238246137">
    <w:abstractNumId w:val="6"/>
  </w:num>
  <w:num w:numId="22" w16cid:durableId="1588726999">
    <w:abstractNumId w:val="7"/>
  </w:num>
  <w:num w:numId="23" w16cid:durableId="34043153">
    <w:abstractNumId w:val="8"/>
  </w:num>
  <w:num w:numId="24" w16cid:durableId="896474310">
    <w:abstractNumId w:val="1"/>
  </w:num>
  <w:num w:numId="25" w16cid:durableId="1857422738">
    <w:abstractNumId w:val="2"/>
  </w:num>
  <w:num w:numId="26" w16cid:durableId="1750616232">
    <w:abstractNumId w:val="3"/>
  </w:num>
  <w:num w:numId="27" w16cid:durableId="578713714">
    <w:abstractNumId w:val="4"/>
  </w:num>
  <w:num w:numId="28" w16cid:durableId="1870416396">
    <w:abstractNumId w:val="0"/>
  </w:num>
  <w:num w:numId="29" w16cid:durableId="1841240550">
    <w:abstractNumId w:val="20"/>
  </w:num>
  <w:num w:numId="30" w16cid:durableId="741097471">
    <w:abstractNumId w:val="23"/>
  </w:num>
  <w:num w:numId="31" w16cid:durableId="502084806">
    <w:abstractNumId w:val="23"/>
  </w:num>
  <w:num w:numId="32" w16cid:durableId="2125228384">
    <w:abstractNumId w:val="23"/>
  </w:num>
  <w:num w:numId="33" w16cid:durableId="1419014234">
    <w:abstractNumId w:val="23"/>
  </w:num>
  <w:num w:numId="34" w16cid:durableId="2034650896">
    <w:abstractNumId w:val="10"/>
  </w:num>
  <w:num w:numId="35" w16cid:durableId="1350597360">
    <w:abstractNumId w:val="9"/>
  </w:num>
  <w:num w:numId="36" w16cid:durableId="1929315451">
    <w:abstractNumId w:val="11"/>
  </w:num>
  <w:num w:numId="37" w16cid:durableId="545259991">
    <w:abstractNumId w:val="14"/>
  </w:num>
  <w:num w:numId="38" w16cid:durableId="954756185">
    <w:abstractNumId w:val="12"/>
  </w:num>
  <w:num w:numId="39" w16cid:durableId="893590330">
    <w:abstractNumId w:val="18"/>
  </w:num>
  <w:num w:numId="40" w16cid:durableId="1330983084">
    <w:abstractNumId w:val="28"/>
  </w:num>
  <w:num w:numId="41" w16cid:durableId="359355820">
    <w:abstractNumId w:val="27"/>
  </w:num>
  <w:num w:numId="42" w16cid:durableId="1440952355">
    <w:abstractNumId w:val="25"/>
  </w:num>
  <w:num w:numId="43" w16cid:durableId="1578979049">
    <w:abstractNumId w:val="13"/>
  </w:num>
  <w:num w:numId="44" w16cid:durableId="21332835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efaultTableStyle w:val="UmeUniversitet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AA"/>
    <w:rsid w:val="000039B7"/>
    <w:rsid w:val="000206D4"/>
    <w:rsid w:val="000227F7"/>
    <w:rsid w:val="00022CEE"/>
    <w:rsid w:val="0002598E"/>
    <w:rsid w:val="00026F73"/>
    <w:rsid w:val="00032ED9"/>
    <w:rsid w:val="000365B4"/>
    <w:rsid w:val="00040301"/>
    <w:rsid w:val="000438CB"/>
    <w:rsid w:val="00052D13"/>
    <w:rsid w:val="00064365"/>
    <w:rsid w:val="00067B6C"/>
    <w:rsid w:val="00074F1D"/>
    <w:rsid w:val="00091AD5"/>
    <w:rsid w:val="000972BF"/>
    <w:rsid w:val="0009752D"/>
    <w:rsid w:val="000A0D0B"/>
    <w:rsid w:val="000A1096"/>
    <w:rsid w:val="000A3180"/>
    <w:rsid w:val="000B30A6"/>
    <w:rsid w:val="000B3769"/>
    <w:rsid w:val="000B5233"/>
    <w:rsid w:val="000C1302"/>
    <w:rsid w:val="000C4CDC"/>
    <w:rsid w:val="000C6139"/>
    <w:rsid w:val="000E077C"/>
    <w:rsid w:val="000E14EA"/>
    <w:rsid w:val="000E1E5C"/>
    <w:rsid w:val="000E3108"/>
    <w:rsid w:val="000E49A7"/>
    <w:rsid w:val="000E7725"/>
    <w:rsid w:val="000F2DC6"/>
    <w:rsid w:val="001043FD"/>
    <w:rsid w:val="00112353"/>
    <w:rsid w:val="00120BBE"/>
    <w:rsid w:val="00121CF2"/>
    <w:rsid w:val="00123F5D"/>
    <w:rsid w:val="001306A0"/>
    <w:rsid w:val="00190C50"/>
    <w:rsid w:val="001C6ECA"/>
    <w:rsid w:val="001D79C6"/>
    <w:rsid w:val="001E1DEB"/>
    <w:rsid w:val="001E4892"/>
    <w:rsid w:val="001F5846"/>
    <w:rsid w:val="00202E08"/>
    <w:rsid w:val="002148F6"/>
    <w:rsid w:val="002231C8"/>
    <w:rsid w:val="00227730"/>
    <w:rsid w:val="00231104"/>
    <w:rsid w:val="00232749"/>
    <w:rsid w:val="00234EA6"/>
    <w:rsid w:val="00241369"/>
    <w:rsid w:val="002519DB"/>
    <w:rsid w:val="00253AFF"/>
    <w:rsid w:val="002710E6"/>
    <w:rsid w:val="00273143"/>
    <w:rsid w:val="002743E9"/>
    <w:rsid w:val="0028246C"/>
    <w:rsid w:val="002861FA"/>
    <w:rsid w:val="00286F33"/>
    <w:rsid w:val="002919E1"/>
    <w:rsid w:val="00293323"/>
    <w:rsid w:val="00293DD7"/>
    <w:rsid w:val="002A018C"/>
    <w:rsid w:val="002A0DEA"/>
    <w:rsid w:val="002A185F"/>
    <w:rsid w:val="002B06BD"/>
    <w:rsid w:val="002C3E1B"/>
    <w:rsid w:val="002D19F0"/>
    <w:rsid w:val="002D5CE0"/>
    <w:rsid w:val="002F104F"/>
    <w:rsid w:val="002F3861"/>
    <w:rsid w:val="00300F86"/>
    <w:rsid w:val="00304342"/>
    <w:rsid w:val="00311E86"/>
    <w:rsid w:val="00312A55"/>
    <w:rsid w:val="0031302F"/>
    <w:rsid w:val="00313C1A"/>
    <w:rsid w:val="00314ACC"/>
    <w:rsid w:val="003165B3"/>
    <w:rsid w:val="00320BB4"/>
    <w:rsid w:val="00326F3D"/>
    <w:rsid w:val="00342672"/>
    <w:rsid w:val="00343CC4"/>
    <w:rsid w:val="0035470D"/>
    <w:rsid w:val="00363A2B"/>
    <w:rsid w:val="003721C3"/>
    <w:rsid w:val="0037424A"/>
    <w:rsid w:val="00382A73"/>
    <w:rsid w:val="00397CDB"/>
    <w:rsid w:val="003A22F0"/>
    <w:rsid w:val="003A520D"/>
    <w:rsid w:val="003A53BF"/>
    <w:rsid w:val="003B5A7F"/>
    <w:rsid w:val="003D0088"/>
    <w:rsid w:val="003D30EB"/>
    <w:rsid w:val="003D4F90"/>
    <w:rsid w:val="003D5277"/>
    <w:rsid w:val="003D60F3"/>
    <w:rsid w:val="003E3385"/>
    <w:rsid w:val="003E56F4"/>
    <w:rsid w:val="003E5F14"/>
    <w:rsid w:val="003F6440"/>
    <w:rsid w:val="003F69D1"/>
    <w:rsid w:val="00401038"/>
    <w:rsid w:val="00404766"/>
    <w:rsid w:val="004105E4"/>
    <w:rsid w:val="00411542"/>
    <w:rsid w:val="00415FF6"/>
    <w:rsid w:val="00420792"/>
    <w:rsid w:val="00422226"/>
    <w:rsid w:val="0042712B"/>
    <w:rsid w:val="00427F56"/>
    <w:rsid w:val="00450EA2"/>
    <w:rsid w:val="0045323B"/>
    <w:rsid w:val="00453562"/>
    <w:rsid w:val="00475882"/>
    <w:rsid w:val="004837B1"/>
    <w:rsid w:val="00490FA3"/>
    <w:rsid w:val="004A09E8"/>
    <w:rsid w:val="004A4CF0"/>
    <w:rsid w:val="004C1357"/>
    <w:rsid w:val="004C4C0C"/>
    <w:rsid w:val="004C4F81"/>
    <w:rsid w:val="004D2A0E"/>
    <w:rsid w:val="004D34C5"/>
    <w:rsid w:val="004E2266"/>
    <w:rsid w:val="004E5000"/>
    <w:rsid w:val="004F3F95"/>
    <w:rsid w:val="005158B7"/>
    <w:rsid w:val="00524B2C"/>
    <w:rsid w:val="00541C03"/>
    <w:rsid w:val="00543057"/>
    <w:rsid w:val="00546880"/>
    <w:rsid w:val="00551A46"/>
    <w:rsid w:val="00556BC7"/>
    <w:rsid w:val="005606CF"/>
    <w:rsid w:val="0056435D"/>
    <w:rsid w:val="00582D90"/>
    <w:rsid w:val="00590B45"/>
    <w:rsid w:val="005C2938"/>
    <w:rsid w:val="005C540D"/>
    <w:rsid w:val="005D54C4"/>
    <w:rsid w:val="005E30B9"/>
    <w:rsid w:val="005E32ED"/>
    <w:rsid w:val="005E3B04"/>
    <w:rsid w:val="005F152C"/>
    <w:rsid w:val="0060265A"/>
    <w:rsid w:val="006229E0"/>
    <w:rsid w:val="00625A94"/>
    <w:rsid w:val="006315D7"/>
    <w:rsid w:val="006339E7"/>
    <w:rsid w:val="00637AD4"/>
    <w:rsid w:val="0064791A"/>
    <w:rsid w:val="006631D4"/>
    <w:rsid w:val="00666238"/>
    <w:rsid w:val="0067375F"/>
    <w:rsid w:val="00674B19"/>
    <w:rsid w:val="00694CB2"/>
    <w:rsid w:val="006C2846"/>
    <w:rsid w:val="006D2DA7"/>
    <w:rsid w:val="006D7F85"/>
    <w:rsid w:val="006E7C14"/>
    <w:rsid w:val="006F5914"/>
    <w:rsid w:val="007020D8"/>
    <w:rsid w:val="007069CD"/>
    <w:rsid w:val="00707887"/>
    <w:rsid w:val="007175E0"/>
    <w:rsid w:val="00720CD6"/>
    <w:rsid w:val="00721F2A"/>
    <w:rsid w:val="00724054"/>
    <w:rsid w:val="0073255F"/>
    <w:rsid w:val="0073554B"/>
    <w:rsid w:val="00745119"/>
    <w:rsid w:val="00756388"/>
    <w:rsid w:val="00757EBB"/>
    <w:rsid w:val="007677B7"/>
    <w:rsid w:val="00792503"/>
    <w:rsid w:val="007A02AB"/>
    <w:rsid w:val="007A0C0A"/>
    <w:rsid w:val="007B13FE"/>
    <w:rsid w:val="007B2EA0"/>
    <w:rsid w:val="007B3DAB"/>
    <w:rsid w:val="007B47F4"/>
    <w:rsid w:val="007B543B"/>
    <w:rsid w:val="007C0541"/>
    <w:rsid w:val="007C5FEF"/>
    <w:rsid w:val="007C686E"/>
    <w:rsid w:val="007D0600"/>
    <w:rsid w:val="007E66C2"/>
    <w:rsid w:val="00801F09"/>
    <w:rsid w:val="0080309B"/>
    <w:rsid w:val="00803482"/>
    <w:rsid w:val="00830A70"/>
    <w:rsid w:val="00834FE5"/>
    <w:rsid w:val="00845B50"/>
    <w:rsid w:val="00847C87"/>
    <w:rsid w:val="00853894"/>
    <w:rsid w:val="00876027"/>
    <w:rsid w:val="00880C1E"/>
    <w:rsid w:val="00891619"/>
    <w:rsid w:val="008972D2"/>
    <w:rsid w:val="008A5676"/>
    <w:rsid w:val="008B4686"/>
    <w:rsid w:val="008D48B5"/>
    <w:rsid w:val="008E5BB9"/>
    <w:rsid w:val="00900BBA"/>
    <w:rsid w:val="00904ECD"/>
    <w:rsid w:val="00905A45"/>
    <w:rsid w:val="009127D9"/>
    <w:rsid w:val="009134A3"/>
    <w:rsid w:val="00934569"/>
    <w:rsid w:val="009448FA"/>
    <w:rsid w:val="00961561"/>
    <w:rsid w:val="00962BA3"/>
    <w:rsid w:val="00966CCC"/>
    <w:rsid w:val="00981761"/>
    <w:rsid w:val="009858C3"/>
    <w:rsid w:val="00993BD0"/>
    <w:rsid w:val="009A615A"/>
    <w:rsid w:val="009C2054"/>
    <w:rsid w:val="009C77F0"/>
    <w:rsid w:val="009D7EF4"/>
    <w:rsid w:val="009E3549"/>
    <w:rsid w:val="009E6779"/>
    <w:rsid w:val="009F3E95"/>
    <w:rsid w:val="00A01592"/>
    <w:rsid w:val="00A0215C"/>
    <w:rsid w:val="00A063EE"/>
    <w:rsid w:val="00A21001"/>
    <w:rsid w:val="00A31A9D"/>
    <w:rsid w:val="00A37A46"/>
    <w:rsid w:val="00A43BCB"/>
    <w:rsid w:val="00A45AA1"/>
    <w:rsid w:val="00A46220"/>
    <w:rsid w:val="00A47516"/>
    <w:rsid w:val="00A53E0B"/>
    <w:rsid w:val="00A54EBF"/>
    <w:rsid w:val="00A739C5"/>
    <w:rsid w:val="00A81710"/>
    <w:rsid w:val="00A83D30"/>
    <w:rsid w:val="00A8790F"/>
    <w:rsid w:val="00A95D9B"/>
    <w:rsid w:val="00AA1068"/>
    <w:rsid w:val="00AA1E4E"/>
    <w:rsid w:val="00AC769C"/>
    <w:rsid w:val="00AD37C1"/>
    <w:rsid w:val="00AE3F3C"/>
    <w:rsid w:val="00AF10ED"/>
    <w:rsid w:val="00AF43CB"/>
    <w:rsid w:val="00B41E11"/>
    <w:rsid w:val="00B4202B"/>
    <w:rsid w:val="00B42DB4"/>
    <w:rsid w:val="00B44AD7"/>
    <w:rsid w:val="00B5548F"/>
    <w:rsid w:val="00B61BA4"/>
    <w:rsid w:val="00B85B4F"/>
    <w:rsid w:val="00B8715F"/>
    <w:rsid w:val="00B92795"/>
    <w:rsid w:val="00B928F3"/>
    <w:rsid w:val="00B97A2D"/>
    <w:rsid w:val="00BB0027"/>
    <w:rsid w:val="00BD33C3"/>
    <w:rsid w:val="00BE238C"/>
    <w:rsid w:val="00BE63DB"/>
    <w:rsid w:val="00BF2DB9"/>
    <w:rsid w:val="00BF413F"/>
    <w:rsid w:val="00C047D7"/>
    <w:rsid w:val="00C1676B"/>
    <w:rsid w:val="00C23067"/>
    <w:rsid w:val="00C23084"/>
    <w:rsid w:val="00C233BB"/>
    <w:rsid w:val="00C43500"/>
    <w:rsid w:val="00C4629D"/>
    <w:rsid w:val="00C60615"/>
    <w:rsid w:val="00C64520"/>
    <w:rsid w:val="00C65FC8"/>
    <w:rsid w:val="00C765B8"/>
    <w:rsid w:val="00C81B55"/>
    <w:rsid w:val="00CB705B"/>
    <w:rsid w:val="00CC2F59"/>
    <w:rsid w:val="00CD3668"/>
    <w:rsid w:val="00CD4B30"/>
    <w:rsid w:val="00CD6E41"/>
    <w:rsid w:val="00CF5451"/>
    <w:rsid w:val="00D01B7A"/>
    <w:rsid w:val="00D064E0"/>
    <w:rsid w:val="00D06E18"/>
    <w:rsid w:val="00D07521"/>
    <w:rsid w:val="00D16E62"/>
    <w:rsid w:val="00D21F8E"/>
    <w:rsid w:val="00D22D49"/>
    <w:rsid w:val="00D2488E"/>
    <w:rsid w:val="00D24A43"/>
    <w:rsid w:val="00D26258"/>
    <w:rsid w:val="00D31071"/>
    <w:rsid w:val="00D43B89"/>
    <w:rsid w:val="00D94FF2"/>
    <w:rsid w:val="00DA14D4"/>
    <w:rsid w:val="00DC0672"/>
    <w:rsid w:val="00DD4BFA"/>
    <w:rsid w:val="00DF3D9D"/>
    <w:rsid w:val="00DF4057"/>
    <w:rsid w:val="00E00C08"/>
    <w:rsid w:val="00E01ABB"/>
    <w:rsid w:val="00E0556D"/>
    <w:rsid w:val="00E0676E"/>
    <w:rsid w:val="00E26435"/>
    <w:rsid w:val="00E31D6F"/>
    <w:rsid w:val="00E41F3B"/>
    <w:rsid w:val="00E504A0"/>
    <w:rsid w:val="00E57EB9"/>
    <w:rsid w:val="00E66823"/>
    <w:rsid w:val="00E70713"/>
    <w:rsid w:val="00E91E30"/>
    <w:rsid w:val="00EA20A8"/>
    <w:rsid w:val="00EA593C"/>
    <w:rsid w:val="00EC2C2C"/>
    <w:rsid w:val="00EC3E1E"/>
    <w:rsid w:val="00EC52CA"/>
    <w:rsid w:val="00ED450F"/>
    <w:rsid w:val="00F05B6F"/>
    <w:rsid w:val="00F176AA"/>
    <w:rsid w:val="00F31BC4"/>
    <w:rsid w:val="00F36CA7"/>
    <w:rsid w:val="00F44871"/>
    <w:rsid w:val="00F4790F"/>
    <w:rsid w:val="00F61A71"/>
    <w:rsid w:val="00F62FC4"/>
    <w:rsid w:val="00F9213E"/>
    <w:rsid w:val="00F94541"/>
    <w:rsid w:val="00FB49F5"/>
    <w:rsid w:val="00FC19CB"/>
    <w:rsid w:val="00FE1DB3"/>
    <w:rsid w:val="00FE2F08"/>
    <w:rsid w:val="00FE5183"/>
    <w:rsid w:val="00FF0B8D"/>
    <w:rsid w:val="00FF0CB5"/>
    <w:rsid w:val="00FF4B5B"/>
    <w:rsid w:val="1E4FA8C1"/>
    <w:rsid w:val="2E76B814"/>
    <w:rsid w:val="720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20B4F4"/>
  <w15:docId w15:val="{7128964C-BEFD-46BC-B3DF-8B60A01B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63EE"/>
  </w:style>
  <w:style w:type="paragraph" w:styleId="Rubrik1">
    <w:name w:val="heading 1"/>
    <w:basedOn w:val="Normal"/>
    <w:next w:val="Normal"/>
    <w:link w:val="Rubrik1Char"/>
    <w:qFormat/>
    <w:rsid w:val="00A063EE"/>
    <w:pPr>
      <w:keepNext/>
      <w:numPr>
        <w:numId w:val="41"/>
      </w:numPr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A063EE"/>
    <w:pPr>
      <w:keepNext/>
      <w:numPr>
        <w:ilvl w:val="1"/>
        <w:numId w:val="41"/>
      </w:numPr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A063EE"/>
    <w:pPr>
      <w:keepNext/>
      <w:numPr>
        <w:ilvl w:val="2"/>
        <w:numId w:val="41"/>
      </w:numPr>
      <w:spacing w:before="260"/>
      <w:outlineLvl w:val="2"/>
    </w:pPr>
    <w:rPr>
      <w:rFonts w:cs="Arial"/>
      <w:b/>
      <w:bCs/>
      <w:sz w:val="26"/>
    </w:rPr>
  </w:style>
  <w:style w:type="paragraph" w:styleId="Rubrik4">
    <w:name w:val="heading 4"/>
    <w:basedOn w:val="Normal"/>
    <w:next w:val="Normal"/>
    <w:link w:val="Rubrik4Char"/>
    <w:rsid w:val="00A063EE"/>
    <w:pPr>
      <w:keepNext/>
      <w:numPr>
        <w:ilvl w:val="3"/>
        <w:numId w:val="41"/>
      </w:numPr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A063EE"/>
    <w:pPr>
      <w:keepNext/>
      <w:numPr>
        <w:ilvl w:val="4"/>
        <w:numId w:val="41"/>
      </w:numPr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A063EE"/>
    <w:pPr>
      <w:keepNext/>
      <w:numPr>
        <w:ilvl w:val="5"/>
        <w:numId w:val="41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A063EE"/>
    <w:pPr>
      <w:keepNext/>
      <w:keepLines/>
      <w:numPr>
        <w:ilvl w:val="6"/>
        <w:numId w:val="4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A063EE"/>
    <w:pPr>
      <w:keepNext/>
      <w:keepLines/>
      <w:numPr>
        <w:ilvl w:val="7"/>
        <w:numId w:val="4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A063EE"/>
    <w:pPr>
      <w:keepNext/>
      <w:keepLines/>
      <w:numPr>
        <w:ilvl w:val="8"/>
        <w:numId w:val="4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A063EE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A063EE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A063EE"/>
    <w:rPr>
      <w:rFonts w:cs="Arial"/>
      <w:b/>
      <w:bCs/>
      <w:sz w:val="26"/>
    </w:rPr>
  </w:style>
  <w:style w:type="character" w:customStyle="1" w:styleId="Rubrik4Char">
    <w:name w:val="Rubrik 4 Char"/>
    <w:link w:val="Rubrik4"/>
    <w:rsid w:val="00A063EE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A063EE"/>
    <w:rPr>
      <w:rFonts w:cs="Arial"/>
    </w:rPr>
  </w:style>
  <w:style w:type="character" w:customStyle="1" w:styleId="Rubrik6Char">
    <w:name w:val="Rubrik 6 Char"/>
    <w:link w:val="Rubrik6"/>
    <w:semiHidden/>
    <w:rsid w:val="00A063EE"/>
    <w:rPr>
      <w:rFonts w:cs="Arial"/>
      <w:iCs/>
    </w:rPr>
  </w:style>
  <w:style w:type="numbering" w:customStyle="1" w:styleId="CompanyList">
    <w:name w:val="Company_List"/>
    <w:basedOn w:val="Ingenlista"/>
    <w:rsid w:val="00A063E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A063EE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A063EE"/>
    <w:pPr>
      <w:numPr>
        <w:numId w:val="34"/>
      </w:numPr>
    </w:pPr>
  </w:style>
  <w:style w:type="paragraph" w:styleId="Sidhuvud">
    <w:name w:val="header"/>
    <w:basedOn w:val="Normal"/>
    <w:link w:val="SidhuvudChar"/>
    <w:uiPriority w:val="99"/>
    <w:semiHidden/>
    <w:rsid w:val="00A063EE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A063E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A063EE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A063E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A063EE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A063EE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A063EE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A063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63E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A063E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A063EE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A063EE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A063EE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A063EE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A063EE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A063EE"/>
    <w:rPr>
      <w:sz w:val="12"/>
    </w:rPr>
  </w:style>
  <w:style w:type="character" w:styleId="Hyperlnk">
    <w:name w:val="Hyperlink"/>
    <w:basedOn w:val="Standardstycketeckensnitt"/>
    <w:uiPriority w:val="99"/>
    <w:rsid w:val="00A063EE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A063EE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A063EE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A063EE"/>
    <w:pPr>
      <w:numPr>
        <w:numId w:val="35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A063EE"/>
    <w:pPr>
      <w:outlineLvl w:val="9"/>
    </w:pPr>
  </w:style>
  <w:style w:type="character" w:styleId="Platshllartext">
    <w:name w:val="Placeholder Text"/>
    <w:basedOn w:val="Standardstycketeckensnitt"/>
    <w:semiHidden/>
    <w:rsid w:val="00A063EE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A063EE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A06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A063E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A06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A063EE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A063EE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A063EE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A063EE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063EE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A063EE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A063EE"/>
  </w:style>
  <w:style w:type="paragraph" w:styleId="Normalwebb">
    <w:name w:val="Normal (Web)"/>
    <w:basedOn w:val="Normal"/>
    <w:uiPriority w:val="99"/>
    <w:semiHidden/>
    <w:unhideWhenUsed/>
    <w:rsid w:val="00A063EE"/>
    <w:pPr>
      <w:spacing w:before="100" w:beforeAutospacing="1" w:after="100" w:afterAutospacing="1" w:line="240" w:lineRule="auto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A0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character" w:customStyle="1" w:styleId="normaltextrun">
    <w:name w:val="normaltextrun"/>
    <w:basedOn w:val="Standardstycketeckensnitt"/>
    <w:rsid w:val="004105E4"/>
  </w:style>
  <w:style w:type="character" w:customStyle="1" w:styleId="eop">
    <w:name w:val="eop"/>
    <w:basedOn w:val="Standardstycketeckensnitt"/>
    <w:rsid w:val="004105E4"/>
  </w:style>
  <w:style w:type="paragraph" w:customStyle="1" w:styleId="paragraph">
    <w:name w:val="paragraph"/>
    <w:basedOn w:val="Normal"/>
    <w:rsid w:val="00D064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8f47a1-d00c-4949-9dcf-bf61eee5f95b">
      <Terms xmlns="http://schemas.microsoft.com/office/infopath/2007/PartnerControls"/>
    </lcf76f155ced4ddcb4097134ff3c332f>
    <TaxCatchAll xmlns="11794a18-8f2f-4085-85d7-e0a8ba0f77e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87E60687E9F4E83DCDA82BCA6BEE1" ma:contentTypeVersion="16" ma:contentTypeDescription="Create a new document." ma:contentTypeScope="" ma:versionID="ad47d4b0530d6e2cc1b32298eba2fc1c">
  <xsd:schema xmlns:xsd="http://www.w3.org/2001/XMLSchema" xmlns:xs="http://www.w3.org/2001/XMLSchema" xmlns:p="http://schemas.microsoft.com/office/2006/metadata/properties" xmlns:ns2="558f47a1-d00c-4949-9dcf-bf61eee5f95b" xmlns:ns3="11794a18-8f2f-4085-85d7-e0a8ba0f77ea" targetNamespace="http://schemas.microsoft.com/office/2006/metadata/properties" ma:root="true" ma:fieldsID="37ab87fb807389245f6b3a7830ca5b4c" ns2:_="" ns3:_="">
    <xsd:import namespace="558f47a1-d00c-4949-9dcf-bf61eee5f95b"/>
    <xsd:import namespace="11794a18-8f2f-4085-85d7-e0a8ba0f7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f47a1-d00c-4949-9dcf-bf61eee5f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b64261-f13a-4595-8891-6b3665ea7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94a18-8f2f-4085-85d7-e0a8ba0f7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d4df7c-0e9a-4f15-bb1d-b8446bce8b37}" ma:internalName="TaxCatchAll" ma:showField="CatchAllData" ma:web="11794a18-8f2f-4085-85d7-e0a8ba0f77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074D1E-48AF-4ABE-93F2-B419361FD6DC}">
  <ds:schemaRefs>
    <ds:schemaRef ds:uri="http://schemas.microsoft.com/office/2006/metadata/properties"/>
    <ds:schemaRef ds:uri="http://schemas.microsoft.com/office/infopath/2007/PartnerControls"/>
    <ds:schemaRef ds:uri="558f47a1-d00c-4949-9dcf-bf61eee5f95b"/>
    <ds:schemaRef ds:uri="11794a18-8f2f-4085-85d7-e0a8ba0f77ea"/>
  </ds:schemaRefs>
</ds:datastoreItem>
</file>

<file path=customXml/itemProps2.xml><?xml version="1.0" encoding="utf-8"?>
<ds:datastoreItem xmlns:ds="http://schemas.openxmlformats.org/officeDocument/2006/customXml" ds:itemID="{5D5FE952-DBF1-4C3A-88B7-C4CB80DBFD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B4DCA4-8A37-41F8-AA83-1A9648C43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f47a1-d00c-4949-9dcf-bf61eee5f95b"/>
    <ds:schemaRef ds:uri="11794a18-8f2f-4085-85d7-e0a8ba0f7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91CD37-D0D0-47B1-B2C8-BC83948843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</vt:lpstr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Elizabet Westerlund</dc:creator>
  <cp:lastModifiedBy>Jannike Hurenkamp</cp:lastModifiedBy>
  <cp:revision>73</cp:revision>
  <cp:lastPrinted>2017-01-20T09:22:00Z</cp:lastPrinted>
  <dcterms:created xsi:type="dcterms:W3CDTF">2022-12-06T14:39:00Z</dcterms:created>
  <dcterms:modified xsi:type="dcterms:W3CDTF">2023-10-31T09:14:00Z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0x01010061587E60687E9F4E83DCDA82BCA6BEE1</vt:lpwstr>
  </property>
  <property fmtid="{D5CDD505-2E9C-101B-9397-08002B2CF9AE}" pid="3" name="MediaServiceImageTags">
    <vt:lpwstr/>
  </property>
</Properties>
</file>