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3317" w:rsidRPr="00C66713" w:rsidTr="003E2F35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317" w:rsidRPr="00C66713" w:rsidRDefault="00C66713" w:rsidP="00AD3B9A">
            <w:pPr>
              <w:rPr>
                <w:rFonts w:ascii="Arial" w:hAnsi="Arial" w:cs="Arial"/>
                <w:b/>
                <w:sz w:val="16"/>
              </w:rPr>
            </w:pPr>
            <w:r w:rsidRPr="00C66713">
              <w:rPr>
                <w:rFonts w:ascii="Arial" w:hAnsi="Arial" w:cs="Arial"/>
                <w:b/>
                <w:sz w:val="20"/>
              </w:rPr>
              <w:t>Underskrifter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03317" w:rsidRPr="00C66713" w:rsidRDefault="00A03317">
            <w:pPr>
              <w:rPr>
                <w:rFonts w:ascii="Arial" w:hAnsi="Arial" w:cs="Arial"/>
                <w:sz w:val="16"/>
              </w:rPr>
            </w:pPr>
          </w:p>
        </w:tc>
      </w:tr>
      <w:tr w:rsidR="00C66713" w:rsidRPr="00C66713" w:rsidTr="00AD3B9A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13" w:rsidRPr="00C66713" w:rsidRDefault="00C66713" w:rsidP="00AD3B9A">
            <w:pPr>
              <w:rPr>
                <w:rFonts w:ascii="Arial" w:hAnsi="Arial" w:cs="Arial"/>
                <w:b/>
                <w:sz w:val="20"/>
              </w:rPr>
            </w:pPr>
            <w:r w:rsidRPr="00AD3B9A">
              <w:rPr>
                <w:rFonts w:ascii="Arial" w:hAnsi="Arial" w:cs="Arial"/>
                <w:sz w:val="14"/>
              </w:rPr>
              <w:t>Jag accepterar och godkänner ovanstående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66713" w:rsidRPr="00C66713" w:rsidRDefault="00C66713">
            <w:pPr>
              <w:rPr>
                <w:rFonts w:ascii="Arial" w:hAnsi="Arial" w:cs="Arial"/>
                <w:sz w:val="16"/>
              </w:rPr>
            </w:pPr>
          </w:p>
        </w:tc>
      </w:tr>
      <w:tr w:rsidR="00C66713" w:rsidTr="00A03317">
        <w:trPr>
          <w:trHeight w:val="227"/>
        </w:trPr>
        <w:tc>
          <w:tcPr>
            <w:tcW w:w="4531" w:type="dxa"/>
            <w:tcBorders>
              <w:bottom w:val="nil"/>
            </w:tcBorders>
          </w:tcPr>
          <w:p w:rsidR="00C66713" w:rsidRPr="00A03317" w:rsidRDefault="00C66713" w:rsidP="00C66713">
            <w:pPr>
              <w:rPr>
                <w:rFonts w:ascii="Arial" w:hAnsi="Arial" w:cs="Arial"/>
                <w:sz w:val="14"/>
              </w:rPr>
            </w:pPr>
            <w:r w:rsidRPr="00A03317">
              <w:rPr>
                <w:rFonts w:ascii="Arial" w:hAnsi="Arial" w:cs="Arial"/>
                <w:sz w:val="14"/>
              </w:rPr>
              <w:t>Ort och datum</w:t>
            </w:r>
          </w:p>
        </w:tc>
        <w:tc>
          <w:tcPr>
            <w:tcW w:w="4531" w:type="dxa"/>
            <w:tcBorders>
              <w:bottom w:val="nil"/>
            </w:tcBorders>
          </w:tcPr>
          <w:p w:rsidR="00C66713" w:rsidRPr="00A03317" w:rsidRDefault="00C66713" w:rsidP="00C66713">
            <w:pPr>
              <w:rPr>
                <w:rFonts w:ascii="Arial" w:hAnsi="Arial" w:cs="Arial"/>
                <w:sz w:val="14"/>
              </w:rPr>
            </w:pPr>
            <w:r w:rsidRPr="00A03317">
              <w:rPr>
                <w:rFonts w:ascii="Arial" w:hAnsi="Arial" w:cs="Arial"/>
                <w:sz w:val="14"/>
              </w:rPr>
              <w:t>Ort och datum</w:t>
            </w:r>
          </w:p>
        </w:tc>
      </w:tr>
      <w:tr w:rsidR="00C66713" w:rsidTr="00A03317">
        <w:trPr>
          <w:trHeight w:val="340"/>
        </w:trPr>
        <w:tc>
          <w:tcPr>
            <w:tcW w:w="4531" w:type="dxa"/>
            <w:tcBorders>
              <w:top w:val="nil"/>
            </w:tcBorders>
            <w:vAlign w:val="center"/>
          </w:tcPr>
          <w:p w:rsidR="00C66713" w:rsidRDefault="00C66713" w:rsidP="00C6671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  <w:tcBorders>
              <w:top w:val="nil"/>
            </w:tcBorders>
            <w:vAlign w:val="center"/>
          </w:tcPr>
          <w:p w:rsidR="00C66713" w:rsidRDefault="00C66713" w:rsidP="00C6671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713" w:rsidTr="00C66713">
        <w:trPr>
          <w:trHeight w:val="227"/>
        </w:trPr>
        <w:tc>
          <w:tcPr>
            <w:tcW w:w="4531" w:type="dxa"/>
            <w:tcBorders>
              <w:bottom w:val="nil"/>
            </w:tcBorders>
          </w:tcPr>
          <w:p w:rsidR="00C66713" w:rsidRPr="00C66713" w:rsidRDefault="00C66713" w:rsidP="00C66713">
            <w:pPr>
              <w:rPr>
                <w:rFonts w:ascii="Arial" w:hAnsi="Arial" w:cs="Arial"/>
                <w:sz w:val="14"/>
              </w:rPr>
            </w:pPr>
            <w:r w:rsidRPr="00C66713">
              <w:rPr>
                <w:rFonts w:ascii="Arial" w:hAnsi="Arial" w:cs="Arial"/>
                <w:sz w:val="14"/>
              </w:rPr>
              <w:t>Arbetstagare</w:t>
            </w:r>
          </w:p>
        </w:tc>
        <w:tc>
          <w:tcPr>
            <w:tcW w:w="4531" w:type="dxa"/>
            <w:tcBorders>
              <w:bottom w:val="nil"/>
            </w:tcBorders>
          </w:tcPr>
          <w:p w:rsidR="00C66713" w:rsidRPr="00C66713" w:rsidRDefault="00C66713" w:rsidP="00C66713">
            <w:pPr>
              <w:rPr>
                <w:rFonts w:ascii="Arial" w:hAnsi="Arial" w:cs="Arial"/>
                <w:sz w:val="14"/>
              </w:rPr>
            </w:pPr>
            <w:r w:rsidRPr="00C66713">
              <w:rPr>
                <w:rFonts w:ascii="Arial" w:hAnsi="Arial" w:cs="Arial"/>
                <w:sz w:val="14"/>
              </w:rPr>
              <w:t>Arbetsgivare</w:t>
            </w:r>
          </w:p>
        </w:tc>
      </w:tr>
      <w:tr w:rsidR="00C66713" w:rsidTr="00AD3B9A">
        <w:trPr>
          <w:trHeight w:val="454"/>
        </w:trPr>
        <w:tc>
          <w:tcPr>
            <w:tcW w:w="4531" w:type="dxa"/>
            <w:tcBorders>
              <w:top w:val="nil"/>
            </w:tcBorders>
          </w:tcPr>
          <w:p w:rsidR="00C66713" w:rsidRDefault="00C66713" w:rsidP="00C66713"/>
        </w:tc>
        <w:tc>
          <w:tcPr>
            <w:tcW w:w="4531" w:type="dxa"/>
            <w:tcBorders>
              <w:top w:val="nil"/>
            </w:tcBorders>
          </w:tcPr>
          <w:p w:rsidR="00C66713" w:rsidRDefault="00C66713" w:rsidP="00C66713"/>
        </w:tc>
      </w:tr>
      <w:tr w:rsidR="00C66713" w:rsidTr="00AD3B9A">
        <w:trPr>
          <w:trHeight w:val="227"/>
        </w:trPr>
        <w:tc>
          <w:tcPr>
            <w:tcW w:w="4531" w:type="dxa"/>
            <w:tcBorders>
              <w:bottom w:val="nil"/>
            </w:tcBorders>
          </w:tcPr>
          <w:p w:rsidR="00C66713" w:rsidRPr="00C66713" w:rsidRDefault="00C66713" w:rsidP="00C66713">
            <w:pPr>
              <w:rPr>
                <w:rFonts w:ascii="Arial" w:hAnsi="Arial" w:cs="Arial"/>
                <w:sz w:val="14"/>
              </w:rPr>
            </w:pPr>
            <w:r w:rsidRPr="00C66713">
              <w:rPr>
                <w:rFonts w:ascii="Arial" w:hAnsi="Arial" w:cs="Arial"/>
                <w:sz w:val="14"/>
              </w:rPr>
              <w:t>Namnförtydligande</w:t>
            </w:r>
          </w:p>
        </w:tc>
        <w:tc>
          <w:tcPr>
            <w:tcW w:w="4531" w:type="dxa"/>
            <w:tcBorders>
              <w:bottom w:val="nil"/>
            </w:tcBorders>
          </w:tcPr>
          <w:p w:rsidR="00C66713" w:rsidRPr="00C66713" w:rsidRDefault="00C66713" w:rsidP="00C66713">
            <w:pPr>
              <w:rPr>
                <w:rFonts w:ascii="Arial" w:hAnsi="Arial" w:cs="Arial"/>
                <w:sz w:val="14"/>
              </w:rPr>
            </w:pPr>
            <w:r w:rsidRPr="00C66713">
              <w:rPr>
                <w:rFonts w:ascii="Arial" w:hAnsi="Arial" w:cs="Arial"/>
                <w:sz w:val="14"/>
              </w:rPr>
              <w:t>Namnförtydligande</w:t>
            </w:r>
          </w:p>
        </w:tc>
      </w:tr>
      <w:tr w:rsidR="00C66713" w:rsidTr="00AD3B9A">
        <w:trPr>
          <w:trHeight w:val="340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vAlign w:val="center"/>
          </w:tcPr>
          <w:p w:rsidR="00C66713" w:rsidRDefault="00AD3B9A" w:rsidP="00AD3B9A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  <w:vAlign w:val="center"/>
          </w:tcPr>
          <w:p w:rsidR="00C66713" w:rsidRDefault="00AD3B9A" w:rsidP="00AD3B9A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3B9A" w:rsidTr="00690992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B9A" w:rsidRPr="00AD3B9A" w:rsidRDefault="00AD3B9A" w:rsidP="00AD3B9A">
            <w:pPr>
              <w:rPr>
                <w:rFonts w:ascii="Arial" w:hAnsi="Arial" w:cs="Arial"/>
              </w:rPr>
            </w:pPr>
            <w:r w:rsidRPr="00AD3B9A">
              <w:rPr>
                <w:rFonts w:ascii="Arial" w:hAnsi="Arial" w:cs="Arial"/>
                <w:sz w:val="14"/>
              </w:rPr>
              <w:t>Detta avtal är upprättat i två originalexemplar, varav parterna har tagit var sitt exemplar.</w:t>
            </w:r>
          </w:p>
        </w:tc>
      </w:tr>
      <w:tr w:rsidR="00AD3B9A" w:rsidTr="003E2F35">
        <w:trPr>
          <w:trHeight w:val="283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B9A" w:rsidRDefault="00AD3B9A" w:rsidP="00AD3B9A"/>
        </w:tc>
      </w:tr>
      <w:tr w:rsidR="00AD3B9A" w:rsidTr="003E2F35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B9A" w:rsidRPr="003E2F35" w:rsidRDefault="00AD3B9A" w:rsidP="00AD3B9A">
            <w:pPr>
              <w:rPr>
                <w:rFonts w:ascii="Arial" w:hAnsi="Arial" w:cs="Arial"/>
                <w:sz w:val="16"/>
              </w:rPr>
            </w:pPr>
            <w:r w:rsidRPr="003E2F35">
              <w:rPr>
                <w:rFonts w:ascii="Arial" w:hAnsi="Arial" w:cs="Arial"/>
                <w:sz w:val="16"/>
              </w:rPr>
              <w:t>Original till:</w:t>
            </w:r>
          </w:p>
          <w:p w:rsidR="00AD3B9A" w:rsidRPr="003E2F35" w:rsidRDefault="00AD3B9A" w:rsidP="00AD3B9A">
            <w:pPr>
              <w:rPr>
                <w:rFonts w:ascii="Arial" w:hAnsi="Arial" w:cs="Arial"/>
                <w:sz w:val="14"/>
              </w:rPr>
            </w:pPr>
            <w:r w:rsidRPr="003E2F35">
              <w:rPr>
                <w:rFonts w:ascii="Arial" w:hAnsi="Arial" w:cs="Arial"/>
                <w:sz w:val="14"/>
              </w:rPr>
              <w:t>Registraturen</w:t>
            </w:r>
          </w:p>
          <w:p w:rsidR="00AD3B9A" w:rsidRPr="003E2F35" w:rsidRDefault="00AD3B9A" w:rsidP="00AD3B9A">
            <w:pPr>
              <w:rPr>
                <w:rFonts w:ascii="Arial" w:hAnsi="Arial" w:cs="Arial"/>
                <w:sz w:val="16"/>
              </w:rPr>
            </w:pPr>
            <w:r w:rsidRPr="003E2F35">
              <w:rPr>
                <w:rFonts w:ascii="Arial" w:hAnsi="Arial" w:cs="Arial"/>
                <w:sz w:val="16"/>
              </w:rPr>
              <w:t>Kopia till:</w:t>
            </w:r>
          </w:p>
          <w:p w:rsidR="00AD3B9A" w:rsidRDefault="00AD3B9A" w:rsidP="00AD3B9A">
            <w:r w:rsidRPr="003E2F35">
              <w:rPr>
                <w:rFonts w:ascii="Arial" w:hAnsi="Arial" w:cs="Arial"/>
                <w:sz w:val="14"/>
              </w:rPr>
              <w:t>Löneadministration</w:t>
            </w:r>
          </w:p>
        </w:tc>
      </w:tr>
    </w:tbl>
    <w:tbl>
      <w:tblPr>
        <w:tblStyle w:val="Tabellrutnt"/>
        <w:tblpPr w:leftFromText="141" w:rightFromText="141" w:vertAnchor="page" w:horzAnchor="margin" w:tblpY="1027"/>
        <w:tblW w:w="9356" w:type="dxa"/>
        <w:tblLayout w:type="fixed"/>
        <w:tblLook w:val="04A0" w:firstRow="1" w:lastRow="0" w:firstColumn="1" w:lastColumn="0" w:noHBand="0" w:noVBand="1"/>
      </w:tblPr>
      <w:tblGrid>
        <w:gridCol w:w="2265"/>
        <w:gridCol w:w="853"/>
        <w:gridCol w:w="1844"/>
        <w:gridCol w:w="1275"/>
        <w:gridCol w:w="426"/>
        <w:gridCol w:w="2693"/>
      </w:tblGrid>
      <w:tr w:rsidR="003E2F35" w:rsidTr="003E2F35">
        <w:trPr>
          <w:trHeight w:val="1531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F35" w:rsidRDefault="003E2F35" w:rsidP="003E2F35">
            <w:pPr>
              <w:spacing w:before="60"/>
              <w:rPr>
                <w:rFonts w:ascii="Verdana" w:hAnsi="Verdana"/>
                <w:sz w:val="14"/>
                <w:szCs w:val="16"/>
              </w:rPr>
            </w:pPr>
            <w:r w:rsidRPr="003E2F35">
              <w:rPr>
                <w:rFonts w:ascii="Verdana" w:hAnsi="Verdana"/>
                <w:sz w:val="14"/>
                <w:szCs w:val="16"/>
              </w:rPr>
              <w:t>Umeå universitet</w:t>
            </w:r>
          </w:p>
          <w:p w:rsidR="003E2F35" w:rsidRPr="00F86DB6" w:rsidRDefault="003E2F35" w:rsidP="003E2F3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E2F35">
              <w:rPr>
                <w:rFonts w:ascii="Verdana" w:hAnsi="Verdana"/>
                <w:sz w:val="14"/>
                <w:szCs w:val="16"/>
              </w:rPr>
              <w:t>901 87 Umeå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F35" w:rsidRPr="00C4572C" w:rsidRDefault="003E2F35" w:rsidP="003E2F35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61312" behindDoc="1" locked="0" layoutInCell="1" allowOverlap="1" wp14:anchorId="53F2B91D" wp14:editId="21B47A2F">
                  <wp:simplePos x="0" y="0"/>
                  <wp:positionH relativeFrom="column">
                    <wp:posOffset>-57092</wp:posOffset>
                  </wp:positionH>
                  <wp:positionV relativeFrom="paragraph">
                    <wp:posOffset>12700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495" y="0"/>
                      <wp:lineTo x="8416" y="3425"/>
                      <wp:lineTo x="8200" y="6850"/>
                      <wp:lineTo x="8631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4110"/>
                      <wp:lineTo x="12084" y="0"/>
                      <wp:lineTo x="9495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2F35" w:rsidRPr="00C4572C" w:rsidRDefault="003E2F35" w:rsidP="003E2F35">
            <w:pPr>
              <w:spacing w:before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E2F35" w:rsidRDefault="003E2F35" w:rsidP="003E2F35">
            <w:pPr>
              <w:spacing w:before="60"/>
              <w:rPr>
                <w:rFonts w:ascii="Verdana" w:hAnsi="Verdana" w:cs="Arial"/>
                <w:b/>
                <w:sz w:val="20"/>
                <w:szCs w:val="14"/>
              </w:rPr>
            </w:pPr>
            <w:r w:rsidRPr="00C4572C">
              <w:rPr>
                <w:rFonts w:ascii="Verdana" w:hAnsi="Verdana" w:cs="Arial"/>
                <w:b/>
                <w:sz w:val="20"/>
                <w:szCs w:val="14"/>
              </w:rPr>
              <w:t xml:space="preserve">Ramavtal </w:t>
            </w:r>
          </w:p>
          <w:p w:rsidR="003E2F35" w:rsidRPr="003E2F35" w:rsidRDefault="003E2F35" w:rsidP="003E2F35">
            <w:pPr>
              <w:spacing w:before="60"/>
              <w:rPr>
                <w:rFonts w:ascii="Verdana" w:hAnsi="Verdana" w:cs="Arial"/>
                <w:b/>
                <w:sz w:val="14"/>
                <w:szCs w:val="14"/>
              </w:rPr>
            </w:pPr>
            <w:r w:rsidRPr="003E2F35">
              <w:rPr>
                <w:rFonts w:ascii="Verdana" w:hAnsi="Verdana" w:cs="Arial"/>
                <w:b/>
                <w:sz w:val="18"/>
                <w:szCs w:val="14"/>
              </w:rPr>
              <w:t>intermittent anställning</w:t>
            </w:r>
          </w:p>
        </w:tc>
      </w:tr>
      <w:tr w:rsidR="003E2F35" w:rsidTr="003E2F35">
        <w:trPr>
          <w:trHeight w:val="227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Diarienr</w:t>
            </w:r>
            <w:proofErr w:type="spellEnd"/>
          </w:p>
        </w:tc>
      </w:tr>
      <w:tr w:rsidR="003E2F35" w:rsidTr="003E2F35">
        <w:trPr>
          <w:trHeight w:val="3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3E2F35" w:rsidTr="003E2F35">
        <w:trPr>
          <w:trHeight w:val="340"/>
        </w:trPr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F35" w:rsidRDefault="003E2F35" w:rsidP="003E2F35">
            <w:pPr>
              <w:rPr>
                <w:rFonts w:ascii="Arial" w:hAnsi="Arial" w:cs="Arial"/>
              </w:rPr>
            </w:pPr>
          </w:p>
        </w:tc>
      </w:tr>
      <w:tr w:rsidR="003E2F35" w:rsidTr="003E2F35">
        <w:trPr>
          <w:trHeight w:val="227"/>
        </w:trPr>
        <w:tc>
          <w:tcPr>
            <w:tcW w:w="4962" w:type="dxa"/>
            <w:gridSpan w:val="3"/>
            <w:tcBorders>
              <w:top w:val="single" w:sz="4" w:space="0" w:color="auto"/>
              <w:bottom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F86DB6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F86DB6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3E2F35" w:rsidTr="003E2F35">
        <w:trPr>
          <w:trHeight w:val="340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F35" w:rsidTr="003E2F35">
        <w:trPr>
          <w:trHeight w:val="227"/>
        </w:trPr>
        <w:tc>
          <w:tcPr>
            <w:tcW w:w="4962" w:type="dxa"/>
            <w:gridSpan w:val="3"/>
            <w:tcBorders>
              <w:bottom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F86DB6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F86DB6"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</w:tr>
      <w:tr w:rsidR="003E2F35" w:rsidTr="003E2F35">
        <w:trPr>
          <w:trHeight w:val="340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F35" w:rsidTr="003E2F35">
        <w:trPr>
          <w:trHeight w:val="227"/>
        </w:trPr>
        <w:tc>
          <w:tcPr>
            <w:tcW w:w="4962" w:type="dxa"/>
            <w:gridSpan w:val="3"/>
            <w:tcBorders>
              <w:bottom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F86DB6">
              <w:rPr>
                <w:rFonts w:ascii="Arial" w:hAnsi="Arial" w:cs="Arial"/>
                <w:sz w:val="14"/>
                <w:szCs w:val="14"/>
              </w:rPr>
              <w:t>Anställd som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3E2F35" w:rsidRPr="00F86DB6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F86DB6">
              <w:rPr>
                <w:rFonts w:ascii="Arial" w:hAnsi="Arial" w:cs="Arial"/>
                <w:sz w:val="14"/>
                <w:szCs w:val="14"/>
              </w:rPr>
              <w:t>Epost</w:t>
            </w:r>
          </w:p>
        </w:tc>
      </w:tr>
      <w:tr w:rsidR="003E2F35" w:rsidTr="003E2F35">
        <w:trPr>
          <w:trHeight w:val="340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F35" w:rsidTr="003E2F35">
        <w:trPr>
          <w:trHeight w:val="227"/>
        </w:trPr>
        <w:tc>
          <w:tcPr>
            <w:tcW w:w="9356" w:type="dxa"/>
            <w:gridSpan w:val="6"/>
            <w:tcBorders>
              <w:bottom w:val="nil"/>
            </w:tcBorders>
          </w:tcPr>
          <w:p w:rsidR="003E2F35" w:rsidRPr="0088285C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88285C">
              <w:rPr>
                <w:rFonts w:ascii="Arial" w:hAnsi="Arial" w:cs="Arial"/>
                <w:sz w:val="14"/>
                <w:szCs w:val="14"/>
              </w:rPr>
              <w:t xml:space="preserve">Placerad för närvarande vid </w:t>
            </w:r>
            <w:proofErr w:type="spellStart"/>
            <w:r w:rsidRPr="0088285C">
              <w:rPr>
                <w:rFonts w:ascii="Arial" w:hAnsi="Arial" w:cs="Arial"/>
                <w:sz w:val="14"/>
                <w:szCs w:val="14"/>
              </w:rPr>
              <w:t>inst</w:t>
            </w:r>
            <w:proofErr w:type="spellEnd"/>
            <w:r w:rsidRPr="0088285C">
              <w:rPr>
                <w:rFonts w:ascii="Arial" w:hAnsi="Arial" w:cs="Arial"/>
                <w:sz w:val="14"/>
                <w:szCs w:val="14"/>
              </w:rPr>
              <w:t>/enhet</w:t>
            </w:r>
          </w:p>
        </w:tc>
      </w:tr>
      <w:tr w:rsidR="003E2F35" w:rsidTr="003E2F35">
        <w:trPr>
          <w:trHeight w:val="340"/>
        </w:trPr>
        <w:tc>
          <w:tcPr>
            <w:tcW w:w="93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F35" w:rsidTr="003E2F35">
        <w:trPr>
          <w:trHeight w:val="227"/>
        </w:trPr>
        <w:tc>
          <w:tcPr>
            <w:tcW w:w="2265" w:type="dxa"/>
            <w:tcBorders>
              <w:left w:val="single" w:sz="4" w:space="0" w:color="auto"/>
              <w:bottom w:val="nil"/>
              <w:right w:val="nil"/>
            </w:tcBorders>
          </w:tcPr>
          <w:p w:rsidR="003E2F35" w:rsidRPr="0088285C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88285C">
              <w:rPr>
                <w:rFonts w:ascii="Arial" w:hAnsi="Arial" w:cs="Arial"/>
                <w:sz w:val="14"/>
                <w:szCs w:val="14"/>
              </w:rPr>
              <w:t>Ramperiod</w:t>
            </w:r>
          </w:p>
        </w:tc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</w:tcPr>
          <w:p w:rsidR="003E2F35" w:rsidRPr="0088285C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nil"/>
            </w:tcBorders>
          </w:tcPr>
          <w:p w:rsidR="003E2F35" w:rsidRPr="0088285C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2F35" w:rsidTr="003E2F35">
        <w:trPr>
          <w:trHeight w:val="227"/>
        </w:trPr>
        <w:tc>
          <w:tcPr>
            <w:tcW w:w="2265" w:type="dxa"/>
            <w:tcBorders>
              <w:top w:val="nil"/>
              <w:bottom w:val="nil"/>
            </w:tcBorders>
          </w:tcPr>
          <w:p w:rsidR="003E2F35" w:rsidRPr="0088285C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88285C">
              <w:rPr>
                <w:rFonts w:ascii="Arial" w:hAnsi="Arial" w:cs="Arial"/>
                <w:sz w:val="14"/>
                <w:szCs w:val="14"/>
              </w:rPr>
              <w:t>From ÅÅÅÅ-MM-DD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E2F35" w:rsidRPr="0088285C" w:rsidRDefault="003E2F35" w:rsidP="003E2F35">
            <w:pPr>
              <w:rPr>
                <w:rFonts w:ascii="Arial" w:hAnsi="Arial" w:cs="Arial"/>
                <w:sz w:val="14"/>
                <w:szCs w:val="14"/>
              </w:rPr>
            </w:pPr>
            <w:r w:rsidRPr="0088285C">
              <w:rPr>
                <w:rFonts w:ascii="Arial" w:hAnsi="Arial" w:cs="Arial"/>
                <w:sz w:val="14"/>
                <w:szCs w:val="14"/>
              </w:rPr>
              <w:t>Tom ÅÅÅÅ-MM-DD</w:t>
            </w: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</w:tcPr>
          <w:p w:rsidR="003E2F35" w:rsidRDefault="003E2F35" w:rsidP="003E2F35">
            <w:r w:rsidRPr="0088285C">
              <w:rPr>
                <w:rFonts w:ascii="Arial" w:hAnsi="Arial" w:cs="Arial"/>
                <w:sz w:val="14"/>
                <w:szCs w:val="14"/>
              </w:rPr>
              <w:t xml:space="preserve">Lön erhålls per timme, dock lägst </w:t>
            </w:r>
            <w:r w:rsidRPr="0088285C">
              <w:rPr>
                <w:rFonts w:ascii="Arial" w:hAnsi="Arial" w:cs="Arial"/>
                <w:color w:val="FF0000"/>
                <w:sz w:val="14"/>
                <w:szCs w:val="14"/>
              </w:rPr>
              <w:t xml:space="preserve">xxx </w:t>
            </w:r>
            <w:r w:rsidRPr="0088285C">
              <w:rPr>
                <w:rFonts w:ascii="Arial" w:hAnsi="Arial" w:cs="Arial"/>
                <w:sz w:val="14"/>
                <w:szCs w:val="14"/>
              </w:rPr>
              <w:t>kr</w:t>
            </w:r>
          </w:p>
        </w:tc>
      </w:tr>
      <w:tr w:rsidR="003E2F35" w:rsidTr="003E2F35">
        <w:trPr>
          <w:trHeight w:val="340"/>
        </w:trPr>
        <w:tc>
          <w:tcPr>
            <w:tcW w:w="22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F35" w:rsidRDefault="003E2F35" w:rsidP="003E2F3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2F35" w:rsidTr="003E2F35">
        <w:trPr>
          <w:trHeight w:val="340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F35" w:rsidRDefault="003E2F35" w:rsidP="003E2F35">
            <w:pPr>
              <w:rPr>
                <w:rFonts w:ascii="Arial" w:hAnsi="Arial" w:cs="Arial"/>
              </w:rPr>
            </w:pPr>
          </w:p>
        </w:tc>
      </w:tr>
      <w:tr w:rsidR="003E2F35" w:rsidTr="003E2F35">
        <w:trPr>
          <w:trHeight w:val="4082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3E2F35" w:rsidRDefault="003E2F35" w:rsidP="003E2F35"/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  <w:r w:rsidRPr="00015AA6">
              <w:rPr>
                <w:rFonts w:ascii="Arial" w:hAnsi="Arial" w:cs="Arial"/>
                <w:sz w:val="20"/>
              </w:rPr>
              <w:t xml:space="preserve">Intermittent anställning innebär att du kan bli erbjuden anställning under enstaka kortvariga anställningstillfällen under en ramperiod om högst sex månader. Anställningstillfällena tidsbegränsas med stöd av LAS 5 § 1 p. </w:t>
            </w:r>
          </w:p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</w:p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  <w:r w:rsidRPr="00015AA6">
              <w:rPr>
                <w:rFonts w:ascii="Arial" w:hAnsi="Arial" w:cs="Arial"/>
                <w:sz w:val="20"/>
              </w:rPr>
              <w:t xml:space="preserve">Att stå till förfogande på detta sätt innebär att ett nytt anställningsförhållande inträder vid varje särskilt tillfälle du erbjuds och tackar ja till arbete.  </w:t>
            </w:r>
          </w:p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</w:p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  <w:r w:rsidRPr="00015AA6">
              <w:rPr>
                <w:rFonts w:ascii="Arial" w:hAnsi="Arial" w:cs="Arial"/>
                <w:sz w:val="20"/>
              </w:rPr>
              <w:t xml:space="preserve">Erbjudande om ett sådant tidsbegränsat anställningstillfälle sker genom förfrågan från arbetsgivaren.  Du har rätt att tacka nej till erbjudandet. </w:t>
            </w:r>
          </w:p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</w:p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  <w:r w:rsidRPr="00015AA6">
              <w:rPr>
                <w:rFonts w:ascii="Arial" w:hAnsi="Arial" w:cs="Arial"/>
                <w:sz w:val="20"/>
              </w:rPr>
              <w:t xml:space="preserve">Fullgjorda timmar redovisas på blankett ”Anställning med timersättning” och lämnas till chef för godkännande och attest. </w:t>
            </w:r>
          </w:p>
          <w:p w:rsidR="003E2F35" w:rsidRPr="00015AA6" w:rsidRDefault="003E2F35" w:rsidP="003E2F35">
            <w:pPr>
              <w:rPr>
                <w:rFonts w:ascii="Arial" w:hAnsi="Arial" w:cs="Arial"/>
                <w:sz w:val="20"/>
              </w:rPr>
            </w:pPr>
          </w:p>
          <w:p w:rsidR="003E2F35" w:rsidRDefault="003E2F35" w:rsidP="003E2F35">
            <w:r w:rsidRPr="00015AA6">
              <w:rPr>
                <w:rFonts w:ascii="Arial" w:hAnsi="Arial" w:cs="Arial"/>
                <w:sz w:val="20"/>
              </w:rPr>
              <w:t xml:space="preserve">Ersättning, inklusive semesterersättning 12 %, betalas normalt ut månaden efter intjänandemånaden efter att attesterad blankett inkommit till löneadministrationen. </w:t>
            </w:r>
          </w:p>
        </w:tc>
      </w:tr>
    </w:tbl>
    <w:p w:rsidR="006362FE" w:rsidRDefault="006362FE" w:rsidP="00AD3B9A"/>
    <w:sectPr w:rsidR="006362FE" w:rsidSect="003E2F3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35" w:rsidRDefault="003E2F35" w:rsidP="00A55D0A">
      <w:pPr>
        <w:spacing w:after="0" w:line="240" w:lineRule="auto"/>
      </w:pPr>
      <w:r>
        <w:separator/>
      </w:r>
    </w:p>
  </w:endnote>
  <w:endnote w:type="continuationSeparator" w:id="0">
    <w:p w:rsidR="003E2F35" w:rsidRDefault="003E2F35" w:rsidP="00A5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35" w:rsidRPr="003E2F35" w:rsidRDefault="003E2F35" w:rsidP="003E2F35">
    <w:pPr>
      <w:pStyle w:val="Sidfot"/>
      <w:rPr>
        <w:rFonts w:ascii="Georgia" w:hAnsi="Georgia"/>
        <w:sz w:val="14"/>
      </w:rPr>
    </w:pPr>
    <w:proofErr w:type="spellStart"/>
    <w:r w:rsidRPr="003E2F35">
      <w:rPr>
        <w:rFonts w:ascii="Georgia" w:hAnsi="Georgia"/>
        <w:sz w:val="14"/>
      </w:rPr>
      <w:t>UmULA</w:t>
    </w:r>
    <w:proofErr w:type="spellEnd"/>
    <w:r w:rsidRPr="003E2F35">
      <w:rPr>
        <w:rFonts w:ascii="Georgia" w:hAnsi="Georgia"/>
        <w:sz w:val="14"/>
      </w:rPr>
      <w:t xml:space="preserve"> v2 201703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35" w:rsidRDefault="003E2F35" w:rsidP="00A55D0A">
      <w:pPr>
        <w:spacing w:after="0" w:line="240" w:lineRule="auto"/>
      </w:pPr>
      <w:r>
        <w:separator/>
      </w:r>
    </w:p>
  </w:footnote>
  <w:footnote w:type="continuationSeparator" w:id="0">
    <w:p w:rsidR="003E2F35" w:rsidRDefault="003E2F35" w:rsidP="00A5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35" w:rsidRDefault="003E2F35">
    <w:pPr>
      <w:pStyle w:val="Sidhuvud"/>
    </w:pPr>
  </w:p>
  <w:p w:rsidR="003E2F35" w:rsidRDefault="003E2F35">
    <w:pPr>
      <w:pStyle w:val="Sidhuvud"/>
    </w:pPr>
  </w:p>
  <w:p w:rsidR="003E2F35" w:rsidRDefault="003E2F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WQWqYFir2DZGimaMh6h4ss8XGb4s+hifwMYNLweVtTjag2J23IR+bPgNwwcxdbX2R6pItluT5xNy1utn00cHQ==" w:salt="1TsKB+ZWnqSCl425/1h9D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6"/>
    <w:rsid w:val="00014FAF"/>
    <w:rsid w:val="00015AA6"/>
    <w:rsid w:val="00061DC7"/>
    <w:rsid w:val="001C2A11"/>
    <w:rsid w:val="00237CAA"/>
    <w:rsid w:val="00262A36"/>
    <w:rsid w:val="0026366B"/>
    <w:rsid w:val="00277DDE"/>
    <w:rsid w:val="002B6ED1"/>
    <w:rsid w:val="002E1844"/>
    <w:rsid w:val="002E48C3"/>
    <w:rsid w:val="00315696"/>
    <w:rsid w:val="00322DAA"/>
    <w:rsid w:val="003645FD"/>
    <w:rsid w:val="003E2F35"/>
    <w:rsid w:val="003F120D"/>
    <w:rsid w:val="004260D8"/>
    <w:rsid w:val="00486ED2"/>
    <w:rsid w:val="0050559D"/>
    <w:rsid w:val="00551473"/>
    <w:rsid w:val="006362FE"/>
    <w:rsid w:val="00690992"/>
    <w:rsid w:val="00740A6F"/>
    <w:rsid w:val="00790D66"/>
    <w:rsid w:val="007C0F5E"/>
    <w:rsid w:val="008474CF"/>
    <w:rsid w:val="0088285C"/>
    <w:rsid w:val="00904028"/>
    <w:rsid w:val="009254E5"/>
    <w:rsid w:val="00A03317"/>
    <w:rsid w:val="00A55D0A"/>
    <w:rsid w:val="00AA2455"/>
    <w:rsid w:val="00AD3B9A"/>
    <w:rsid w:val="00C4572C"/>
    <w:rsid w:val="00C66713"/>
    <w:rsid w:val="00C87878"/>
    <w:rsid w:val="00CC2CFF"/>
    <w:rsid w:val="00D02A53"/>
    <w:rsid w:val="00DA304B"/>
    <w:rsid w:val="00E176E0"/>
    <w:rsid w:val="00E212DB"/>
    <w:rsid w:val="00E571E3"/>
    <w:rsid w:val="00E627DE"/>
    <w:rsid w:val="00F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BA2FEE-1018-4E22-AD2A-C8E5EC4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5D0A"/>
  </w:style>
  <w:style w:type="paragraph" w:styleId="Sidfot">
    <w:name w:val="footer"/>
    <w:basedOn w:val="Normal"/>
    <w:link w:val="SidfotChar"/>
    <w:uiPriority w:val="99"/>
    <w:unhideWhenUsed/>
    <w:rsid w:val="00A5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5D0A"/>
  </w:style>
  <w:style w:type="character" w:styleId="Kommentarsreferens">
    <w:name w:val="annotation reference"/>
    <w:basedOn w:val="Standardstycketeckensnitt"/>
    <w:uiPriority w:val="99"/>
    <w:semiHidden/>
    <w:unhideWhenUsed/>
    <w:rsid w:val="00014F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4F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4FAF"/>
    <w:rPr>
      <w:sz w:val="20"/>
      <w:szCs w:val="20"/>
    </w:rPr>
  </w:style>
  <w:style w:type="table" w:styleId="Tabellrutnt">
    <w:name w:val="Table Grid"/>
    <w:basedOn w:val="Normaltabell"/>
    <w:uiPriority w:val="39"/>
    <w:rsid w:val="0063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jo0012\Documents\Blanketter%20Webb\Blanketter%20WEB\Utlagda%20blanketter\Intermittent%20anst&#228;llning\Intermittent%20an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Intermittent anst.dotx</Template>
  <TotalTime>11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4</cp:revision>
  <cp:lastPrinted>2016-12-13T12:48:00Z</cp:lastPrinted>
  <dcterms:created xsi:type="dcterms:W3CDTF">2017-03-29T13:40:00Z</dcterms:created>
  <dcterms:modified xsi:type="dcterms:W3CDTF">2017-03-29T13:51:00Z</dcterms:modified>
</cp:coreProperties>
</file>